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FF4C6" w14:textId="77777777" w:rsidR="00141530" w:rsidRPr="00141530" w:rsidRDefault="00141530" w:rsidP="00141530"/>
    <w:p w14:paraId="07424B51" w14:textId="77777777" w:rsidR="005C2B68" w:rsidRDefault="005C2B68" w:rsidP="004A1D7E">
      <w:pPr>
        <w:pStyle w:val="Nadpis4"/>
        <w:jc w:val="center"/>
        <w:rPr>
          <w:sz w:val="28"/>
        </w:rPr>
      </w:pPr>
      <w:r>
        <w:rPr>
          <w:sz w:val="28"/>
        </w:rPr>
        <w:t xml:space="preserve">  NÁVRH </w:t>
      </w:r>
    </w:p>
    <w:p w14:paraId="155021E5" w14:textId="0CD093A3" w:rsidR="000D1881" w:rsidRDefault="000D1881" w:rsidP="004A1D7E">
      <w:pPr>
        <w:pStyle w:val="Nadpis4"/>
        <w:jc w:val="center"/>
        <w:rPr>
          <w:sz w:val="28"/>
        </w:rPr>
      </w:pPr>
      <w:r>
        <w:rPr>
          <w:sz w:val="28"/>
        </w:rPr>
        <w:t>S M L O U V </w:t>
      </w:r>
      <w:r w:rsidR="00784CB1">
        <w:rPr>
          <w:sz w:val="28"/>
        </w:rPr>
        <w:t>Y</w:t>
      </w:r>
      <w:r>
        <w:rPr>
          <w:sz w:val="28"/>
        </w:rPr>
        <w:t xml:space="preserve">  O  D Í L O</w:t>
      </w:r>
      <w:r w:rsidR="002C3D2C">
        <w:rPr>
          <w:sz w:val="28"/>
        </w:rPr>
        <w:t xml:space="preserve"> </w:t>
      </w:r>
      <w:r w:rsidR="003119A1">
        <w:rPr>
          <w:sz w:val="28"/>
        </w:rPr>
        <w:t xml:space="preserve"> </w:t>
      </w:r>
    </w:p>
    <w:p w14:paraId="38BC9900" w14:textId="0AE7397A" w:rsidR="00784CB1" w:rsidRPr="00784CB1" w:rsidRDefault="00091683" w:rsidP="00784CB1">
      <w:pPr>
        <w:jc w:val="center"/>
        <w:rPr>
          <w:sz w:val="22"/>
        </w:rPr>
      </w:pPr>
      <w:r>
        <w:rPr>
          <w:sz w:val="22"/>
        </w:rPr>
        <w:t>číslo</w:t>
      </w:r>
      <w:r w:rsidR="00784CB1" w:rsidRPr="00784CB1">
        <w:rPr>
          <w:sz w:val="22"/>
        </w:rPr>
        <w:t xml:space="preserve"> smlouvy objednatele: </w:t>
      </w:r>
      <w:r w:rsidR="00784CB1" w:rsidRPr="00784CB1">
        <w:rPr>
          <w:sz w:val="22"/>
        </w:rPr>
        <w:fldChar w:fldCharType="begin">
          <w:ffData>
            <w:name w:val=""/>
            <w:enabled/>
            <w:calcOnExit w:val="0"/>
            <w:textInput/>
          </w:ffData>
        </w:fldChar>
      </w:r>
      <w:r w:rsidR="00784CB1" w:rsidRPr="00784CB1">
        <w:rPr>
          <w:sz w:val="22"/>
        </w:rPr>
        <w:instrText xml:space="preserve"> FORMTEXT </w:instrText>
      </w:r>
      <w:r w:rsidR="00784CB1" w:rsidRPr="00784CB1">
        <w:rPr>
          <w:sz w:val="22"/>
        </w:rPr>
      </w:r>
      <w:r w:rsidR="00784CB1" w:rsidRPr="00784CB1">
        <w:rPr>
          <w:sz w:val="22"/>
        </w:rPr>
        <w:fldChar w:fldCharType="separate"/>
      </w:r>
      <w:r w:rsidR="00784CB1" w:rsidRPr="00784CB1">
        <w:rPr>
          <w:sz w:val="22"/>
        </w:rPr>
        <w:t> </w:t>
      </w:r>
      <w:r w:rsidR="00784CB1" w:rsidRPr="00784CB1">
        <w:rPr>
          <w:sz w:val="22"/>
        </w:rPr>
        <w:t> </w:t>
      </w:r>
      <w:r w:rsidR="00784CB1" w:rsidRPr="00784CB1">
        <w:rPr>
          <w:sz w:val="22"/>
        </w:rPr>
        <w:t> </w:t>
      </w:r>
      <w:r w:rsidR="00784CB1" w:rsidRPr="00784CB1">
        <w:rPr>
          <w:sz w:val="22"/>
        </w:rPr>
        <w:t> </w:t>
      </w:r>
      <w:r w:rsidR="00784CB1" w:rsidRPr="00784CB1">
        <w:rPr>
          <w:sz w:val="22"/>
        </w:rPr>
        <w:t> </w:t>
      </w:r>
      <w:r w:rsidR="00784CB1" w:rsidRPr="00784CB1">
        <w:rPr>
          <w:sz w:val="22"/>
        </w:rPr>
        <w:fldChar w:fldCharType="end"/>
      </w:r>
    </w:p>
    <w:p w14:paraId="34ADE2F4" w14:textId="55511219" w:rsidR="00784CB1" w:rsidRPr="00784CB1" w:rsidRDefault="00091683" w:rsidP="00784CB1">
      <w:pPr>
        <w:jc w:val="center"/>
        <w:rPr>
          <w:sz w:val="22"/>
        </w:rPr>
      </w:pPr>
      <w:r>
        <w:rPr>
          <w:sz w:val="22"/>
        </w:rPr>
        <w:t>číslo</w:t>
      </w:r>
      <w:r w:rsidR="00784CB1" w:rsidRPr="00784CB1">
        <w:rPr>
          <w:sz w:val="22"/>
        </w:rPr>
        <w:t xml:space="preserve"> smlouvy zhotovitele: </w:t>
      </w:r>
      <w:r w:rsidR="00784CB1" w:rsidRPr="00784CB1">
        <w:rPr>
          <w:sz w:val="22"/>
        </w:rPr>
        <w:fldChar w:fldCharType="begin">
          <w:ffData>
            <w:name w:val=""/>
            <w:enabled/>
            <w:calcOnExit w:val="0"/>
            <w:textInput/>
          </w:ffData>
        </w:fldChar>
      </w:r>
      <w:r w:rsidR="00784CB1" w:rsidRPr="00784CB1">
        <w:rPr>
          <w:sz w:val="22"/>
        </w:rPr>
        <w:instrText xml:space="preserve"> FORMTEXT </w:instrText>
      </w:r>
      <w:r w:rsidR="00784CB1" w:rsidRPr="00784CB1">
        <w:rPr>
          <w:sz w:val="22"/>
        </w:rPr>
      </w:r>
      <w:r w:rsidR="00784CB1" w:rsidRPr="00784CB1">
        <w:rPr>
          <w:sz w:val="22"/>
        </w:rPr>
        <w:fldChar w:fldCharType="separate"/>
      </w:r>
      <w:r w:rsidR="00784CB1" w:rsidRPr="00784CB1">
        <w:rPr>
          <w:sz w:val="22"/>
        </w:rPr>
        <w:t> </w:t>
      </w:r>
      <w:r w:rsidR="00784CB1" w:rsidRPr="00784CB1">
        <w:rPr>
          <w:sz w:val="22"/>
        </w:rPr>
        <w:t> </w:t>
      </w:r>
      <w:r w:rsidR="00784CB1" w:rsidRPr="00784CB1">
        <w:rPr>
          <w:sz w:val="22"/>
        </w:rPr>
        <w:t> </w:t>
      </w:r>
      <w:r w:rsidR="00784CB1" w:rsidRPr="00784CB1">
        <w:rPr>
          <w:sz w:val="22"/>
        </w:rPr>
        <w:t> </w:t>
      </w:r>
      <w:r w:rsidR="00784CB1" w:rsidRPr="00784CB1">
        <w:rPr>
          <w:sz w:val="22"/>
        </w:rPr>
        <w:t> </w:t>
      </w:r>
      <w:r w:rsidR="00784CB1" w:rsidRPr="00784CB1">
        <w:rPr>
          <w:sz w:val="22"/>
        </w:rPr>
        <w:fldChar w:fldCharType="end"/>
      </w:r>
    </w:p>
    <w:p w14:paraId="783C78BF" w14:textId="3577BCFF" w:rsidR="000D1881" w:rsidRPr="006F10F1" w:rsidRDefault="000D1881" w:rsidP="006F10F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A1D7E">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A1D7E">
      <w:pPr>
        <w:pStyle w:val="Textvbloku"/>
        <w:tabs>
          <w:tab w:val="left" w:pos="4820"/>
        </w:tabs>
        <w:rPr>
          <w:b/>
          <w:sz w:val="22"/>
          <w:szCs w:val="22"/>
        </w:rPr>
      </w:pPr>
      <w:r w:rsidRPr="00296F8A">
        <w:rPr>
          <w:sz w:val="22"/>
          <w:szCs w:val="22"/>
        </w:rPr>
        <w:t>Objednatel:</w:t>
      </w:r>
      <w:r w:rsidRPr="00296F8A">
        <w:rPr>
          <w:sz w:val="22"/>
          <w:szCs w:val="22"/>
        </w:rPr>
        <w:tab/>
        <w:t>Zhotovitel:</w:t>
      </w:r>
    </w:p>
    <w:p w14:paraId="3842125B" w14:textId="799BCAB2" w:rsidR="000D1881" w:rsidRPr="00296F8A" w:rsidRDefault="007A5972" w:rsidP="004A1D7E">
      <w:pPr>
        <w:pStyle w:val="Textvbloku"/>
        <w:tabs>
          <w:tab w:val="left" w:pos="4820"/>
        </w:tabs>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4A1D7E">
      <w:pPr>
        <w:pStyle w:val="Textvbloku"/>
        <w:tabs>
          <w:tab w:val="left" w:pos="4820"/>
        </w:tabs>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4A1D7E">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4A1D7E">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4A1D7E">
      <w:pPr>
        <w:pStyle w:val="Textvbloku"/>
        <w:rPr>
          <w:sz w:val="22"/>
          <w:szCs w:val="22"/>
        </w:rPr>
      </w:pPr>
      <w:r w:rsidRPr="00296F8A">
        <w:rPr>
          <w:sz w:val="22"/>
          <w:szCs w:val="22"/>
        </w:rPr>
        <w:t>--------------------------------------------------------------------------------------------------------------------------------</w:t>
      </w:r>
    </w:p>
    <w:p w14:paraId="64B6AED6" w14:textId="77777777" w:rsidR="000D1881" w:rsidRPr="00296F8A" w:rsidRDefault="000D1881" w:rsidP="003D0510">
      <w:pPr>
        <w:pStyle w:val="Textvbloku"/>
        <w:spacing w:after="0"/>
        <w:ind w:right="-91"/>
        <w:jc w:val="center"/>
        <w:rPr>
          <w:sz w:val="22"/>
          <w:szCs w:val="22"/>
        </w:rPr>
      </w:pPr>
      <w:r w:rsidRPr="00296F8A">
        <w:rPr>
          <w:sz w:val="22"/>
          <w:szCs w:val="22"/>
        </w:rPr>
        <w:t>Osoby oprávněné jednat v záležitostech této předmětné smlouvy</w:t>
      </w:r>
    </w:p>
    <w:p w14:paraId="4F5E2746" w14:textId="3715EB5D" w:rsidR="000D1881" w:rsidRDefault="000D1881" w:rsidP="003D0510">
      <w:pPr>
        <w:pStyle w:val="Textvbloku"/>
        <w:spacing w:after="0"/>
        <w:ind w:right="-91"/>
        <w:jc w:val="center"/>
        <w:rPr>
          <w:sz w:val="22"/>
          <w:szCs w:val="22"/>
        </w:rPr>
      </w:pPr>
      <w:r w:rsidRPr="00296F8A">
        <w:rPr>
          <w:sz w:val="22"/>
          <w:szCs w:val="22"/>
        </w:rPr>
        <w:t>ve věcech smluvních:</w:t>
      </w:r>
    </w:p>
    <w:p w14:paraId="5EF311D8" w14:textId="77777777" w:rsidR="003D0510" w:rsidRPr="00296F8A" w:rsidRDefault="003D0510" w:rsidP="003D0510">
      <w:pPr>
        <w:pStyle w:val="Textvbloku"/>
        <w:spacing w:after="0"/>
        <w:ind w:right="-91"/>
        <w:jc w:val="center"/>
        <w:rPr>
          <w:sz w:val="22"/>
          <w:szCs w:val="22"/>
        </w:rPr>
      </w:pPr>
    </w:p>
    <w:p w14:paraId="599A5B8D" w14:textId="3D96A65D" w:rsidR="000D1881" w:rsidRPr="00296F8A" w:rsidRDefault="00353550" w:rsidP="004A1D7E">
      <w:pPr>
        <w:pStyle w:val="Textvbloku"/>
        <w:tabs>
          <w:tab w:val="left" w:pos="4820"/>
        </w:tabs>
        <w:rPr>
          <w:sz w:val="22"/>
          <w:szCs w:val="22"/>
        </w:rPr>
      </w:pPr>
      <w:r w:rsidRPr="00353550">
        <w:rPr>
          <w:sz w:val="22"/>
          <w:szCs w:val="22"/>
        </w:rPr>
        <w:t>Ing. Ladislav Kryštof, místostarosta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8909C63" w14:textId="10D07A1C" w:rsidR="000D1881" w:rsidRPr="00296F8A" w:rsidRDefault="000D1881" w:rsidP="004A1D7E">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77777777" w:rsidR="000D1881" w:rsidRPr="00296F8A" w:rsidRDefault="00FE4C6A" w:rsidP="004A1D7E">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4A1D7E">
      <w:pPr>
        <w:pStyle w:val="Textvbloku"/>
        <w:tabs>
          <w:tab w:val="left" w:pos="9214"/>
        </w:tabs>
        <w:jc w:val="left"/>
        <w:rPr>
          <w:sz w:val="22"/>
          <w:szCs w:val="22"/>
        </w:rPr>
      </w:pPr>
      <w:r w:rsidRPr="00296F8A">
        <w:rPr>
          <w:sz w:val="22"/>
          <w:szCs w:val="22"/>
        </w:rPr>
        <w:t>---------------------------------------------------------------------------------------------------------------------------------</w:t>
      </w:r>
    </w:p>
    <w:p w14:paraId="11567575" w14:textId="362542A1" w:rsidR="000D1881" w:rsidRPr="00296F8A" w:rsidRDefault="000D1881" w:rsidP="004A1D7E">
      <w:pPr>
        <w:pStyle w:val="Textvbloku"/>
        <w:jc w:val="center"/>
        <w:rPr>
          <w:sz w:val="22"/>
          <w:szCs w:val="22"/>
        </w:rPr>
      </w:pPr>
      <w:r w:rsidRPr="00296F8A">
        <w:rPr>
          <w:sz w:val="22"/>
          <w:szCs w:val="22"/>
        </w:rPr>
        <w:t>Bankovní spojení:</w:t>
      </w:r>
    </w:p>
    <w:p w14:paraId="31EA300D" w14:textId="447E34A1" w:rsidR="00740D29" w:rsidRPr="00296F8A" w:rsidRDefault="007A5972" w:rsidP="004A1D7E">
      <w:pPr>
        <w:pStyle w:val="Textvbloku"/>
        <w:tabs>
          <w:tab w:val="left" w:pos="4820"/>
        </w:tabs>
        <w:rPr>
          <w:sz w:val="22"/>
          <w:szCs w:val="22"/>
        </w:rPr>
      </w:pPr>
      <w:r w:rsidRPr="007A5972">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F41F35B" w:rsidR="006705F6" w:rsidRPr="006705F6" w:rsidRDefault="00296F8A" w:rsidP="004A1D7E">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7A5972" w:rsidRPr="007A5972">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4E79FBD2" w:rsidR="000D1881" w:rsidRPr="006705F6" w:rsidRDefault="006705F6" w:rsidP="004A1D7E">
      <w:pPr>
        <w:pStyle w:val="Textvbloku"/>
        <w:tabs>
          <w:tab w:val="left" w:pos="4820"/>
        </w:tabs>
        <w:rPr>
          <w:i/>
          <w:sz w:val="22"/>
          <w:szCs w:val="22"/>
        </w:rPr>
      </w:pPr>
      <w:r w:rsidRPr="006705F6">
        <w:rPr>
          <w:i/>
          <w:sz w:val="22"/>
          <w:szCs w:val="22"/>
        </w:rPr>
        <w:t xml:space="preserve">                                                                                                                   ekonomickou činnost)</w:t>
      </w:r>
    </w:p>
    <w:p w14:paraId="04D5B79F" w14:textId="38BE7F41" w:rsidR="000D1881" w:rsidRPr="00296F8A" w:rsidRDefault="000D1881" w:rsidP="004A1D7E">
      <w:pPr>
        <w:pStyle w:val="Textvbloku"/>
        <w:jc w:val="left"/>
        <w:rPr>
          <w:sz w:val="22"/>
          <w:szCs w:val="22"/>
        </w:rPr>
      </w:pPr>
      <w:r w:rsidRPr="00296F8A">
        <w:rPr>
          <w:sz w:val="22"/>
          <w:szCs w:val="22"/>
        </w:rPr>
        <w:t>--------------------------------------------------------------------------------------------------------------------------------</w:t>
      </w:r>
    </w:p>
    <w:p w14:paraId="01B9CDC9" w14:textId="44537F7C" w:rsidR="000D1881" w:rsidRPr="00296F8A" w:rsidRDefault="000D1881" w:rsidP="004A1D7E">
      <w:pPr>
        <w:pStyle w:val="Textvbloku"/>
        <w:jc w:val="center"/>
        <w:rPr>
          <w:sz w:val="22"/>
          <w:szCs w:val="22"/>
        </w:rPr>
      </w:pPr>
      <w:r w:rsidRPr="00296F8A">
        <w:rPr>
          <w:sz w:val="22"/>
          <w:szCs w:val="22"/>
        </w:rPr>
        <w:lastRenderedPageBreak/>
        <w:t>Identifikační číslo:</w:t>
      </w:r>
    </w:p>
    <w:p w14:paraId="4CEBC1B5" w14:textId="7DC1DDDF" w:rsidR="000D1881" w:rsidRPr="00296F8A" w:rsidRDefault="007A5972" w:rsidP="004A1D7E">
      <w:pPr>
        <w:pStyle w:val="Textvbloku"/>
        <w:tabs>
          <w:tab w:val="left" w:pos="4820"/>
        </w:tabs>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A1D7E">
      <w:pPr>
        <w:pStyle w:val="Textvbloku"/>
        <w:rPr>
          <w:sz w:val="22"/>
        </w:rPr>
      </w:pPr>
      <w:r w:rsidRPr="00C9631D">
        <w:rPr>
          <w:sz w:val="22"/>
        </w:rPr>
        <w:t>---------------------------------------------------------------------------------------------------------------------------------</w:t>
      </w:r>
    </w:p>
    <w:p w14:paraId="7EE022F2" w14:textId="77777777" w:rsidR="0069565D" w:rsidRPr="00296F8A" w:rsidRDefault="0069565D" w:rsidP="004A1D7E">
      <w:pPr>
        <w:pStyle w:val="Textvbloku"/>
        <w:ind w:firstLine="709"/>
        <w:jc w:val="center"/>
        <w:rPr>
          <w:sz w:val="22"/>
          <w:szCs w:val="22"/>
        </w:rPr>
      </w:pPr>
      <w:r w:rsidRPr="00296F8A">
        <w:rPr>
          <w:sz w:val="22"/>
          <w:szCs w:val="22"/>
        </w:rPr>
        <w:t>Daňové identifikační číslo:</w:t>
      </w:r>
    </w:p>
    <w:p w14:paraId="6FA61FED" w14:textId="7585A3DC" w:rsidR="005C5194" w:rsidRDefault="00CA22A4" w:rsidP="004A1D7E">
      <w:pPr>
        <w:pStyle w:val="Textvbloku"/>
        <w:tabs>
          <w:tab w:val="left" w:pos="4820"/>
        </w:tabs>
        <w:jc w:val="left"/>
        <w:rPr>
          <w:sz w:val="22"/>
          <w:szCs w:val="22"/>
        </w:rPr>
      </w:pPr>
      <w:r w:rsidRPr="00F503E4">
        <w:rPr>
          <w:sz w:val="22"/>
          <w:szCs w:val="22"/>
        </w:rPr>
        <w:t>CZ00291463</w:t>
      </w:r>
      <w:r w:rsidR="00FA7597">
        <w:rPr>
          <w:sz w:val="22"/>
          <w:szCs w:val="22"/>
        </w:rPr>
        <w:t>.</w:t>
      </w:r>
      <w:r w:rsidR="005C5194">
        <w:rPr>
          <w:sz w:val="22"/>
          <w:szCs w:val="22"/>
        </w:rPr>
        <w:tab/>
      </w:r>
      <w:r w:rsidR="005C5194" w:rsidRPr="00296F8A">
        <w:rPr>
          <w:sz w:val="22"/>
          <w:szCs w:val="22"/>
        </w:rPr>
        <w:fldChar w:fldCharType="begin">
          <w:ffData>
            <w:name w:val=""/>
            <w:enabled/>
            <w:calcOnExit w:val="0"/>
            <w:textInput/>
          </w:ffData>
        </w:fldChar>
      </w:r>
      <w:r w:rsidR="005C5194" w:rsidRPr="00296F8A">
        <w:rPr>
          <w:sz w:val="22"/>
          <w:szCs w:val="22"/>
        </w:rPr>
        <w:instrText xml:space="preserve"> FORMTEXT </w:instrText>
      </w:r>
      <w:r w:rsidR="005C5194" w:rsidRPr="00296F8A">
        <w:rPr>
          <w:sz w:val="22"/>
          <w:szCs w:val="22"/>
        </w:rPr>
      </w:r>
      <w:r w:rsidR="005C5194" w:rsidRPr="00296F8A">
        <w:rPr>
          <w:sz w:val="22"/>
          <w:szCs w:val="22"/>
        </w:rPr>
        <w:fldChar w:fldCharType="separate"/>
      </w:r>
      <w:r w:rsidR="005C5194" w:rsidRPr="00296F8A">
        <w:rPr>
          <w:noProof/>
          <w:sz w:val="22"/>
          <w:szCs w:val="22"/>
        </w:rPr>
        <w:t> </w:t>
      </w:r>
      <w:r w:rsidR="005C5194" w:rsidRPr="00296F8A">
        <w:rPr>
          <w:noProof/>
          <w:sz w:val="22"/>
          <w:szCs w:val="22"/>
        </w:rPr>
        <w:t> </w:t>
      </w:r>
      <w:r w:rsidR="005C5194" w:rsidRPr="00296F8A">
        <w:rPr>
          <w:noProof/>
          <w:sz w:val="22"/>
          <w:szCs w:val="22"/>
        </w:rPr>
        <w:t> </w:t>
      </w:r>
      <w:r w:rsidR="005C5194" w:rsidRPr="00296F8A">
        <w:rPr>
          <w:noProof/>
          <w:sz w:val="22"/>
          <w:szCs w:val="22"/>
        </w:rPr>
        <w:t> </w:t>
      </w:r>
      <w:r w:rsidR="005C5194" w:rsidRPr="00296F8A">
        <w:rPr>
          <w:noProof/>
          <w:sz w:val="22"/>
          <w:szCs w:val="22"/>
        </w:rPr>
        <w:t> </w:t>
      </w:r>
      <w:r w:rsidR="005C5194" w:rsidRPr="00296F8A">
        <w:rPr>
          <w:sz w:val="22"/>
          <w:szCs w:val="22"/>
        </w:rPr>
        <w:fldChar w:fldCharType="end"/>
      </w:r>
    </w:p>
    <w:p w14:paraId="4300E12D" w14:textId="381C5E47" w:rsidR="0069565D" w:rsidRPr="00296F8A" w:rsidRDefault="003A6C27" w:rsidP="004A1D7E">
      <w:pPr>
        <w:pStyle w:val="Textvbloku"/>
        <w:tabs>
          <w:tab w:val="left" w:pos="4820"/>
        </w:tabs>
        <w:jc w:val="left"/>
        <w:rPr>
          <w:sz w:val="22"/>
          <w:szCs w:val="22"/>
        </w:rPr>
      </w:pPr>
      <w:r>
        <w:rPr>
          <w:sz w:val="22"/>
          <w:szCs w:val="22"/>
        </w:rPr>
        <w:t xml:space="preserve">Objednatel </w:t>
      </w:r>
      <w:r w:rsidR="006216DE" w:rsidRPr="00F503E4">
        <w:rPr>
          <w:sz w:val="22"/>
          <w:szCs w:val="22"/>
        </w:rPr>
        <w:t xml:space="preserve">pro tuto zakázku </w:t>
      </w:r>
      <w:r w:rsidR="00F503E4">
        <w:rPr>
          <w:sz w:val="22"/>
          <w:szCs w:val="22"/>
        </w:rPr>
        <w:t xml:space="preserve">není </w:t>
      </w:r>
      <w:r w:rsidR="006216DE" w:rsidRPr="00F503E4">
        <w:rPr>
          <w:sz w:val="22"/>
          <w:szCs w:val="22"/>
        </w:rPr>
        <w:t>plátce</w:t>
      </w:r>
      <w:r w:rsidR="00F503E4" w:rsidRPr="00F503E4">
        <w:rPr>
          <w:sz w:val="22"/>
          <w:szCs w:val="22"/>
        </w:rPr>
        <w:t>m</w:t>
      </w:r>
      <w:r w:rsidR="006216DE" w:rsidRPr="00F503E4">
        <w:rPr>
          <w:sz w:val="22"/>
          <w:szCs w:val="22"/>
        </w:rPr>
        <w:t xml:space="preserve"> DPH</w:t>
      </w:r>
      <w:r w:rsidR="005C5194">
        <w:rPr>
          <w:sz w:val="22"/>
          <w:szCs w:val="22"/>
        </w:rPr>
        <w:t>.</w:t>
      </w:r>
      <w:r w:rsidR="0069565D" w:rsidRPr="00296F8A">
        <w:rPr>
          <w:sz w:val="22"/>
          <w:szCs w:val="22"/>
        </w:rPr>
        <w:tab/>
      </w:r>
    </w:p>
    <w:p w14:paraId="13CB623A" w14:textId="77777777" w:rsidR="0069565D" w:rsidRPr="00296F8A" w:rsidRDefault="0069565D" w:rsidP="004A1D7E">
      <w:pPr>
        <w:pStyle w:val="Textvbloku"/>
        <w:tabs>
          <w:tab w:val="left" w:pos="4820"/>
        </w:tabs>
        <w:jc w:val="left"/>
        <w:rPr>
          <w:sz w:val="22"/>
          <w:szCs w:val="22"/>
        </w:rPr>
      </w:pPr>
      <w:r w:rsidRPr="00296F8A">
        <w:rPr>
          <w:sz w:val="22"/>
          <w:szCs w:val="22"/>
        </w:rPr>
        <w:t>--------------------------------------------------------------------------------------------------------------------------------</w:t>
      </w:r>
    </w:p>
    <w:p w14:paraId="710AD889" w14:textId="77777777" w:rsidR="000D1881" w:rsidRPr="00296F8A" w:rsidRDefault="000D1881" w:rsidP="004A1D7E">
      <w:pPr>
        <w:pStyle w:val="Textvbloku"/>
        <w:ind w:left="4820" w:hanging="6"/>
        <w:rPr>
          <w:sz w:val="22"/>
          <w:szCs w:val="22"/>
        </w:rPr>
      </w:pPr>
      <w:r w:rsidRPr="00296F8A">
        <w:rPr>
          <w:sz w:val="22"/>
          <w:szCs w:val="22"/>
        </w:rPr>
        <w:t>Zhotovitel je zapsán v obchodním rejstříku u</w:t>
      </w:r>
    </w:p>
    <w:p w14:paraId="57F06D09" w14:textId="6515D071" w:rsidR="000D1881" w:rsidRPr="00296F8A" w:rsidRDefault="00E01AA5" w:rsidP="005A3FDB">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r w:rsidR="005A3FDB">
        <w:rPr>
          <w:sz w:val="22"/>
          <w:szCs w:val="22"/>
        </w:rPr>
        <w:t xml:space="preserve"> </w:t>
      </w:r>
      <w:r w:rsidR="000D1881" w:rsidRPr="00296F8A">
        <w:rPr>
          <w:sz w:val="22"/>
          <w:szCs w:val="22"/>
        </w:rPr>
        <w:t xml:space="preserve">oddíl </w:t>
      </w:r>
      <w:r w:rsidR="003119A1" w:rsidRPr="00296F8A">
        <w:rPr>
          <w:sz w:val="22"/>
          <w:szCs w:val="22"/>
        </w:rPr>
        <w:t xml:space="preserve"> </w:t>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r w:rsidR="00C9631D" w:rsidRPr="00296F8A">
        <w:rPr>
          <w:sz w:val="22"/>
          <w:szCs w:val="22"/>
        </w:rPr>
        <w:t xml:space="preserve"> </w:t>
      </w:r>
      <w:r w:rsidR="000D1881" w:rsidRPr="00296F8A">
        <w:rPr>
          <w:sz w:val="22"/>
          <w:szCs w:val="22"/>
        </w:rPr>
        <w:t>vložka č</w:t>
      </w:r>
      <w:r w:rsidR="00C9631D" w:rsidRPr="00296F8A">
        <w:rPr>
          <w:sz w:val="22"/>
          <w:szCs w:val="22"/>
        </w:rPr>
        <w:t xml:space="preserve">. </w:t>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4A1D7E">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4A1D7E">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0C140D52" w:rsidR="00FF03D2" w:rsidRPr="00CA22A4" w:rsidRDefault="000D1881" w:rsidP="00FF03D2">
      <w:pPr>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B8249C" w:rsidRPr="00B8249C">
        <w:rPr>
          <w:b/>
          <w:sz w:val="22"/>
          <w:szCs w:val="24"/>
        </w:rPr>
        <w:t>Rekonstrukce hřbitova v Uherském Brodě-Újezdci - I. etapa</w:t>
      </w:r>
      <w:r w:rsidR="00B8249C">
        <w:rPr>
          <w:b/>
          <w:sz w:val="22"/>
          <w:szCs w:val="24"/>
        </w:rPr>
        <w:t>.</w:t>
      </w:r>
    </w:p>
    <w:p w14:paraId="1FBB8B8C" w14:textId="44FDFDB2" w:rsidR="00B8249C" w:rsidRDefault="00FF03D2" w:rsidP="00CF4D28">
      <w:pPr>
        <w:pStyle w:val="Odsazen"/>
        <w:tabs>
          <w:tab w:val="left" w:pos="3261"/>
        </w:tabs>
        <w:spacing w:before="60" w:after="0"/>
        <w:ind w:left="3255" w:hanging="3255"/>
        <w:rPr>
          <w:szCs w:val="22"/>
        </w:rPr>
      </w:pPr>
      <w:r>
        <w:rPr>
          <w:szCs w:val="22"/>
        </w:rPr>
        <w:t xml:space="preserve">Společné povolení :                 </w:t>
      </w:r>
      <w:bookmarkStart w:id="1" w:name="_Hlk44415279"/>
      <w:r w:rsidR="00F3583A">
        <w:rPr>
          <w:szCs w:val="22"/>
        </w:rPr>
        <w:tab/>
      </w:r>
      <w:r w:rsidR="00CF4D28">
        <w:rPr>
          <w:szCs w:val="22"/>
        </w:rPr>
        <w:tab/>
      </w:r>
      <w:r>
        <w:rPr>
          <w:szCs w:val="22"/>
        </w:rPr>
        <w:t>č.j.</w:t>
      </w:r>
      <w:r w:rsidR="00F3583A">
        <w:rPr>
          <w:szCs w:val="22"/>
        </w:rPr>
        <w:t>:</w:t>
      </w:r>
      <w:r>
        <w:rPr>
          <w:szCs w:val="22"/>
        </w:rPr>
        <w:t xml:space="preserve"> </w:t>
      </w:r>
      <w:r w:rsidR="00B8249C" w:rsidRPr="00B8249C">
        <w:rPr>
          <w:szCs w:val="22"/>
        </w:rPr>
        <w:t xml:space="preserve">OSU/1666/19-3 ze dne 8.1.2020, </w:t>
      </w:r>
      <w:r w:rsidR="00F3583A">
        <w:rPr>
          <w:szCs w:val="22"/>
        </w:rPr>
        <w:t xml:space="preserve">které </w:t>
      </w:r>
      <w:r w:rsidR="00B8249C" w:rsidRPr="00B8249C">
        <w:rPr>
          <w:szCs w:val="22"/>
        </w:rPr>
        <w:t>nabylo právní moci dne 29.1.2020</w:t>
      </w:r>
    </w:p>
    <w:bookmarkEnd w:id="1"/>
    <w:p w14:paraId="338AD95E" w14:textId="547D6162" w:rsidR="000D1881" w:rsidRPr="00737AA3" w:rsidRDefault="000D1881" w:rsidP="004478B3">
      <w:pPr>
        <w:pStyle w:val="Odsazen"/>
        <w:tabs>
          <w:tab w:val="left" w:pos="3261"/>
        </w:tabs>
        <w:spacing w:before="120" w:after="0"/>
        <w:ind w:left="0"/>
        <w:rPr>
          <w:szCs w:val="22"/>
        </w:rPr>
      </w:pPr>
      <w:r w:rsidRPr="00737AA3">
        <w:rPr>
          <w:szCs w:val="22"/>
        </w:rPr>
        <w:t>Místo stavby:</w:t>
      </w:r>
      <w:r w:rsidRPr="00737AA3">
        <w:rPr>
          <w:szCs w:val="22"/>
        </w:rPr>
        <w:tab/>
      </w:r>
      <w:r w:rsidR="00544C83" w:rsidRPr="00737AA3">
        <w:rPr>
          <w:szCs w:val="22"/>
        </w:rPr>
        <w:t>k.ú. Újezdec u Luhačovic</w:t>
      </w:r>
    </w:p>
    <w:p w14:paraId="6A0B5A38" w14:textId="13E87DAE" w:rsidR="00FF03D2" w:rsidRPr="00737AA3" w:rsidRDefault="000D1881" w:rsidP="004478B3">
      <w:pPr>
        <w:pStyle w:val="Odsazen"/>
        <w:tabs>
          <w:tab w:val="left" w:pos="3261"/>
        </w:tabs>
        <w:spacing w:before="120" w:after="0"/>
        <w:ind w:left="0"/>
        <w:rPr>
          <w:szCs w:val="22"/>
        </w:rPr>
      </w:pPr>
      <w:r w:rsidRPr="00737AA3">
        <w:rPr>
          <w:szCs w:val="22"/>
        </w:rPr>
        <w:t>Projektant:</w:t>
      </w:r>
      <w:r w:rsidRPr="00737AA3">
        <w:rPr>
          <w:szCs w:val="22"/>
        </w:rPr>
        <w:tab/>
      </w:r>
      <w:r w:rsidR="00B8249C" w:rsidRPr="00737AA3">
        <w:rPr>
          <w:szCs w:val="22"/>
        </w:rPr>
        <w:t>Ing. Tomáš Kročil</w:t>
      </w:r>
      <w:r w:rsidR="00FF03D2" w:rsidRPr="00737AA3">
        <w:rPr>
          <w:szCs w:val="22"/>
        </w:rPr>
        <w:t xml:space="preserve"> </w:t>
      </w:r>
    </w:p>
    <w:p w14:paraId="51AC923E" w14:textId="5B19AF6F" w:rsidR="0086553D" w:rsidRPr="006705F6" w:rsidRDefault="000D1881" w:rsidP="004478B3">
      <w:pPr>
        <w:pStyle w:val="Odsazen"/>
        <w:tabs>
          <w:tab w:val="left" w:pos="3261"/>
        </w:tabs>
        <w:spacing w:before="120" w:after="0"/>
        <w:ind w:left="0"/>
        <w:rPr>
          <w:szCs w:val="22"/>
        </w:rPr>
      </w:pPr>
      <w:r w:rsidRPr="00EF4072">
        <w:rPr>
          <w:szCs w:val="22"/>
        </w:rPr>
        <w:t>Autorský dozor:</w:t>
      </w:r>
      <w:r w:rsidRPr="00EF4072">
        <w:rPr>
          <w:szCs w:val="22"/>
        </w:rPr>
        <w:tab/>
      </w:r>
      <w:r w:rsidR="00737AA3" w:rsidRPr="00EF4072">
        <w:rPr>
          <w:szCs w:val="22"/>
        </w:rPr>
        <w:t>Ing. Tomáš Kročil</w:t>
      </w:r>
      <w:r w:rsidR="00737AA3" w:rsidRPr="00737AA3">
        <w:rPr>
          <w:szCs w:val="22"/>
        </w:rPr>
        <w:t xml:space="preserve"> </w:t>
      </w:r>
    </w:p>
    <w:p w14:paraId="647325F8" w14:textId="3085DE23" w:rsidR="00192A20" w:rsidRPr="006705F6" w:rsidRDefault="000D1881" w:rsidP="004478B3">
      <w:pPr>
        <w:pStyle w:val="Odsazen"/>
        <w:tabs>
          <w:tab w:val="left" w:pos="3261"/>
        </w:tabs>
        <w:spacing w:before="120" w:after="0"/>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4A1D7E">
      <w:pPr>
        <w:pStyle w:val="Odsazen"/>
        <w:tabs>
          <w:tab w:val="left" w:pos="3261"/>
        </w:tabs>
        <w:spacing w:after="0"/>
        <w:ind w:left="0"/>
        <w:rPr>
          <w:szCs w:val="22"/>
        </w:rPr>
      </w:pPr>
    </w:p>
    <w:p w14:paraId="67134923" w14:textId="77777777" w:rsidR="000D1881" w:rsidRPr="006705F6" w:rsidRDefault="000D1881" w:rsidP="004A1D7E">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072D8DB6"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83216B">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0083216B">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064F4CFC" w:rsidR="000D1881"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83216B">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490889" w14:textId="0DE44B8F" w:rsidR="0083216B" w:rsidRDefault="0083216B" w:rsidP="004A1D7E">
      <w:pPr>
        <w:pStyle w:val="Odsazen"/>
        <w:tabs>
          <w:tab w:val="left" w:pos="3261"/>
          <w:tab w:val="left" w:pos="6379"/>
        </w:tabs>
        <w:spacing w:after="0"/>
        <w:ind w:left="0"/>
        <w:rPr>
          <w:szCs w:val="22"/>
        </w:rPr>
      </w:pPr>
    </w:p>
    <w:p w14:paraId="0A336DC4" w14:textId="7206B03F" w:rsidR="00631836" w:rsidRDefault="00631836" w:rsidP="004A1D7E">
      <w:pPr>
        <w:pStyle w:val="Odsazen"/>
        <w:tabs>
          <w:tab w:val="left" w:pos="3261"/>
          <w:tab w:val="left" w:pos="6379"/>
        </w:tabs>
        <w:spacing w:after="0"/>
        <w:ind w:left="0"/>
        <w:rPr>
          <w:szCs w:val="22"/>
        </w:rPr>
      </w:pPr>
    </w:p>
    <w:p w14:paraId="05A45BFF" w14:textId="77777777" w:rsidR="00631836" w:rsidRPr="006705F6" w:rsidRDefault="00631836" w:rsidP="004A1D7E">
      <w:pPr>
        <w:pStyle w:val="Odsazen"/>
        <w:tabs>
          <w:tab w:val="left" w:pos="3261"/>
          <w:tab w:val="left" w:pos="6379"/>
        </w:tabs>
        <w:spacing w:after="0"/>
        <w:ind w:left="0"/>
        <w:rPr>
          <w:szCs w:val="22"/>
        </w:rPr>
      </w:pPr>
    </w:p>
    <w:p w14:paraId="69FB0E07" w14:textId="1976198E" w:rsidR="000D1881" w:rsidRPr="006705F6" w:rsidRDefault="000D1881" w:rsidP="004A1D7E">
      <w:pPr>
        <w:pStyle w:val="BodyTextIndent21"/>
        <w:widowControl/>
        <w:tabs>
          <w:tab w:val="left" w:pos="3261"/>
          <w:tab w:val="left" w:pos="4536"/>
        </w:tabs>
        <w:ind w:left="0"/>
        <w:rPr>
          <w:i/>
          <w:snapToGrid/>
          <w:sz w:val="22"/>
          <w:szCs w:val="22"/>
        </w:rPr>
      </w:pPr>
      <w:r w:rsidRPr="006705F6">
        <w:rPr>
          <w:snapToGrid/>
          <w:sz w:val="22"/>
          <w:szCs w:val="22"/>
        </w:rPr>
        <w:lastRenderedPageBreak/>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260E4E1" w:rsidR="00337D93" w:rsidRPr="006705F6" w:rsidRDefault="000D1881" w:rsidP="004A1D7E">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83216B">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w:t>
      </w:r>
      <w:r w:rsidR="0083216B">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2CD6BDB3" w:rsidR="002E51D1" w:rsidRPr="006705F6" w:rsidRDefault="00337D93" w:rsidP="004A1D7E">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83216B">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40A4A54C" w14:textId="2F14320A" w:rsidR="0069565D" w:rsidRPr="006705F6" w:rsidRDefault="000D1881" w:rsidP="004A1D7E">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637743">
        <w:rPr>
          <w:szCs w:val="22"/>
        </w:rPr>
        <w:t>:</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5C470D4E"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83216B">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83216B">
        <w:rPr>
          <w:szCs w:val="22"/>
        </w:rPr>
        <w:t xml:space="preserve"> </w:t>
      </w:r>
      <w:r w:rsidRPr="006705F6">
        <w:rPr>
          <w:bCs/>
          <w:szCs w:val="22"/>
        </w:rPr>
        <w:t>mobil</w:t>
      </w:r>
      <w:r w:rsidR="0083216B">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D6A09E6"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A02747">
        <w:rPr>
          <w:szCs w:val="22"/>
        </w:rPr>
        <w:t>emai</w:t>
      </w:r>
      <w:r w:rsidR="0083216B">
        <w:rPr>
          <w:szCs w:val="22"/>
        </w:rPr>
        <w:t>l:</w:t>
      </w:r>
      <w:r w:rsidR="0063183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4A1D7E">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4A1D7E">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13FB530" w14:textId="77777777" w:rsidR="00C93A33" w:rsidRDefault="000D1881" w:rsidP="00B16476">
      <w:pPr>
        <w:pStyle w:val="Textvbloku"/>
        <w:tabs>
          <w:tab w:val="left" w:pos="6379"/>
        </w:tabs>
        <w:spacing w:line="240" w:lineRule="auto"/>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F87966" w:rsidRPr="00F87966">
        <w:rPr>
          <w:sz w:val="22"/>
          <w:szCs w:val="22"/>
        </w:rPr>
        <w:t>Libor Obadal,</w:t>
      </w:r>
    </w:p>
    <w:p w14:paraId="21CE204E" w14:textId="1B59F3FF" w:rsidR="00C93A33" w:rsidRPr="006705F6" w:rsidRDefault="00C93A33" w:rsidP="00B16476">
      <w:pPr>
        <w:pStyle w:val="Textvbloku"/>
        <w:tabs>
          <w:tab w:val="left" w:pos="6379"/>
        </w:tabs>
        <w:spacing w:line="240" w:lineRule="auto"/>
        <w:rPr>
          <w:sz w:val="22"/>
          <w:szCs w:val="22"/>
        </w:rPr>
      </w:pPr>
      <w:r>
        <w:rPr>
          <w:sz w:val="22"/>
          <w:szCs w:val="22"/>
        </w:rPr>
        <w:t xml:space="preserve">                                                                                      </w:t>
      </w:r>
      <w:r w:rsidR="007E527A">
        <w:rPr>
          <w:sz w:val="22"/>
          <w:szCs w:val="22"/>
        </w:rPr>
        <w:t xml:space="preserve"> </w:t>
      </w:r>
      <w:r>
        <w:rPr>
          <w:sz w:val="22"/>
          <w:szCs w:val="22"/>
        </w:rPr>
        <w:t xml:space="preserve">                             </w:t>
      </w:r>
      <w:r w:rsidR="00F87966" w:rsidRPr="00F87966">
        <w:rPr>
          <w:sz w:val="22"/>
          <w:szCs w:val="22"/>
        </w:rPr>
        <w:t>Odbor</w:t>
      </w:r>
      <w:r>
        <w:rPr>
          <w:sz w:val="22"/>
          <w:szCs w:val="22"/>
        </w:rPr>
        <w:t xml:space="preserve"> </w:t>
      </w:r>
      <w:r w:rsidR="00F87966" w:rsidRPr="00F87966">
        <w:rPr>
          <w:sz w:val="22"/>
          <w:szCs w:val="22"/>
        </w:rPr>
        <w:t xml:space="preserve">rozvoje </w:t>
      </w:r>
      <w:r>
        <w:rPr>
          <w:sz w:val="22"/>
          <w:szCs w:val="22"/>
        </w:rPr>
        <w:t xml:space="preserve">města                                                                                                                   </w:t>
      </w:r>
    </w:p>
    <w:p w14:paraId="2E33D3D4" w14:textId="39770E8C" w:rsidR="006F5974" w:rsidRPr="006705F6" w:rsidRDefault="000D1881" w:rsidP="00B16476">
      <w:pPr>
        <w:pStyle w:val="Textvbloku"/>
        <w:tabs>
          <w:tab w:val="left" w:pos="4820"/>
        </w:tabs>
        <w:spacing w:line="240" w:lineRule="auto"/>
        <w:jc w:val="left"/>
        <w:rPr>
          <w:sz w:val="22"/>
          <w:szCs w:val="22"/>
        </w:rPr>
      </w:pPr>
      <w:r w:rsidRPr="006705F6">
        <w:rPr>
          <w:sz w:val="22"/>
          <w:szCs w:val="22"/>
        </w:rPr>
        <w:t xml:space="preserve">                                                                                                                   </w:t>
      </w:r>
      <w:r w:rsidR="002E51D1" w:rsidRPr="006705F6">
        <w:rPr>
          <w:sz w:val="22"/>
          <w:szCs w:val="22"/>
        </w:rPr>
        <w:t xml:space="preserve"> tel: </w:t>
      </w:r>
      <w:r w:rsidR="00F87966" w:rsidRPr="00F87966">
        <w:rPr>
          <w:sz w:val="22"/>
          <w:szCs w:val="22"/>
        </w:rPr>
        <w:t>:</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F87966">
        <w:rPr>
          <w:sz w:val="22"/>
          <w:szCs w:val="22"/>
        </w:rPr>
        <w:t xml:space="preserve"> </w:t>
      </w:r>
      <w:r w:rsidR="00F87966" w:rsidRPr="00F87966">
        <w:rPr>
          <w:sz w:val="22"/>
          <w:szCs w:val="22"/>
        </w:rPr>
        <w:t>231</w:t>
      </w:r>
      <w:r w:rsidRPr="006705F6">
        <w:rPr>
          <w:sz w:val="22"/>
          <w:szCs w:val="22"/>
        </w:rPr>
        <w:t xml:space="preserve"> </w:t>
      </w:r>
      <w:r w:rsidRPr="006705F6">
        <w:rPr>
          <w:bCs/>
          <w:sz w:val="22"/>
          <w:szCs w:val="22"/>
        </w:rPr>
        <w:t>mobil</w:t>
      </w:r>
      <w:r w:rsidRPr="006705F6">
        <w:rPr>
          <w:sz w:val="22"/>
          <w:szCs w:val="22"/>
        </w:rPr>
        <w:t xml:space="preserve"> </w:t>
      </w:r>
      <w:r w:rsidR="00F87966">
        <w:rPr>
          <w:sz w:val="22"/>
          <w:szCs w:val="22"/>
        </w:rPr>
        <w:t>736613548</w:t>
      </w:r>
    </w:p>
    <w:p w14:paraId="7C6A891D" w14:textId="77777777" w:rsidR="00B16476" w:rsidRDefault="000D1881" w:rsidP="00B16476">
      <w:pPr>
        <w:pStyle w:val="Textvbloku"/>
        <w:tabs>
          <w:tab w:val="left" w:pos="4820"/>
        </w:tabs>
        <w:spacing w:line="240" w:lineRule="auto"/>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D13172">
        <w:rPr>
          <w:sz w:val="22"/>
          <w:szCs w:val="22"/>
        </w:rPr>
        <w:t xml:space="preserve">  </w:t>
      </w:r>
      <w:r w:rsidR="00A02747">
        <w:rPr>
          <w:sz w:val="22"/>
          <w:szCs w:val="22"/>
        </w:rPr>
        <w:t xml:space="preserve">email: </w:t>
      </w:r>
      <w:r w:rsidR="00F87966" w:rsidRPr="00F87966">
        <w:rPr>
          <w:sz w:val="22"/>
          <w:szCs w:val="22"/>
        </w:rPr>
        <w:t xml:space="preserve">libor.obadal@ub.cz  </w:t>
      </w:r>
    </w:p>
    <w:p w14:paraId="67F79448" w14:textId="1BC5556A" w:rsidR="00C93A33" w:rsidRPr="00C77ECD" w:rsidRDefault="00F87966" w:rsidP="00C77ECD">
      <w:pPr>
        <w:pStyle w:val="Textvbloku"/>
        <w:tabs>
          <w:tab w:val="left" w:pos="4820"/>
        </w:tabs>
        <w:jc w:val="left"/>
        <w:rPr>
          <w:sz w:val="22"/>
          <w:szCs w:val="22"/>
        </w:rPr>
      </w:pPr>
      <w:r w:rsidRPr="00F87966">
        <w:rPr>
          <w:sz w:val="22"/>
          <w:szCs w:val="22"/>
        </w:rPr>
        <w:t xml:space="preserve">              </w:t>
      </w:r>
      <w:r w:rsidR="002E51D1" w:rsidRPr="006705F6">
        <w:rPr>
          <w:sz w:val="22"/>
          <w:szCs w:val="22"/>
        </w:rPr>
        <w:t xml:space="preserve">            </w:t>
      </w:r>
      <w:bookmarkEnd w:id="0"/>
    </w:p>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62310422" w14:textId="3F59065C" w:rsidR="000D1881" w:rsidRDefault="000D1881" w:rsidP="009231DE">
      <w:pPr>
        <w:pStyle w:val="Textvbloku"/>
        <w:ind w:left="284" w:hanging="284"/>
        <w:rPr>
          <w:sz w:val="22"/>
        </w:rPr>
      </w:pPr>
      <w:r>
        <w:rPr>
          <w:sz w:val="22"/>
        </w:rPr>
        <w:t>1.</w:t>
      </w:r>
      <w:r w:rsidR="006F1A8B">
        <w:rPr>
          <w:sz w:val="22"/>
        </w:rPr>
        <w:t xml:space="preserve"> </w:t>
      </w:r>
      <w:r>
        <w:rPr>
          <w:sz w:val="22"/>
        </w:rPr>
        <w:t xml:space="preserve">Zhotovitel se zavazuje provést </w:t>
      </w:r>
      <w:r w:rsidR="00CF6C79">
        <w:rPr>
          <w:sz w:val="22"/>
        </w:rPr>
        <w:t xml:space="preserve">na svůj náklad a nebezpečí pro objednatele dílo </w:t>
      </w:r>
      <w:r w:rsidR="006A300F">
        <w:rPr>
          <w:sz w:val="22"/>
        </w:rPr>
        <w:t>(dále jen „dílo“)</w:t>
      </w:r>
      <w:r w:rsidR="009231DE">
        <w:rPr>
          <w:sz w:val="22"/>
        </w:rPr>
        <w:t xml:space="preserve"> </w:t>
      </w:r>
      <w:r w:rsidR="00CF6C79">
        <w:rPr>
          <w:sz w:val="22"/>
        </w:rPr>
        <w:t>a</w:t>
      </w:r>
      <w:r w:rsidR="009231DE">
        <w:rPr>
          <w:sz w:val="22"/>
        </w:rPr>
        <w:t> </w:t>
      </w:r>
      <w:r>
        <w:rPr>
          <w:sz w:val="22"/>
        </w:rPr>
        <w:t>objednatel</w:t>
      </w:r>
      <w:r w:rsidR="00CF6C79">
        <w:rPr>
          <w:sz w:val="22"/>
        </w:rPr>
        <w:t xml:space="preserve"> se zavazuje dílo převzít a zaplatit </w:t>
      </w:r>
      <w:r w:rsidR="00FF04E1">
        <w:rPr>
          <w:sz w:val="22"/>
        </w:rPr>
        <w:t>cenu</w:t>
      </w:r>
      <w:r w:rsidR="00F64338">
        <w:rPr>
          <w:sz w:val="22"/>
        </w:rPr>
        <w:t>.</w:t>
      </w:r>
    </w:p>
    <w:p w14:paraId="616ABB26" w14:textId="28031C1B" w:rsidR="00CF6C79" w:rsidRDefault="00CF6C79" w:rsidP="00A122DD">
      <w:pPr>
        <w:pStyle w:val="Textvbloku"/>
        <w:ind w:left="284" w:hanging="426"/>
        <w:rPr>
          <w:sz w:val="22"/>
        </w:rPr>
      </w:pPr>
      <w:r>
        <w:rPr>
          <w:sz w:val="22"/>
        </w:rPr>
        <w:tab/>
        <w:t>Název veřejné zakázky:</w:t>
      </w:r>
    </w:p>
    <w:p w14:paraId="122972D3" w14:textId="58F14DAB" w:rsidR="006811A7" w:rsidRDefault="006D78E5" w:rsidP="006D78E5">
      <w:pPr>
        <w:pStyle w:val="Textvbloku"/>
        <w:spacing w:before="60"/>
        <w:ind w:left="284" w:right="-91" w:firstLine="424"/>
        <w:rPr>
          <w:b/>
          <w:sz w:val="28"/>
          <w:szCs w:val="28"/>
        </w:rPr>
      </w:pPr>
      <w:r>
        <w:rPr>
          <w:b/>
          <w:sz w:val="28"/>
          <w:szCs w:val="28"/>
        </w:rPr>
        <w:t>„</w:t>
      </w:r>
      <w:r w:rsidR="006811A7" w:rsidRPr="006811A7">
        <w:rPr>
          <w:b/>
          <w:sz w:val="28"/>
          <w:szCs w:val="28"/>
        </w:rPr>
        <w:t>Rekonstrukce hřbitova v Uherském Brodě-Újezdci - I. etapa.</w:t>
      </w:r>
      <w:r>
        <w:rPr>
          <w:b/>
          <w:sz w:val="28"/>
          <w:szCs w:val="28"/>
        </w:rPr>
        <w:t>“</w:t>
      </w:r>
    </w:p>
    <w:p w14:paraId="32F5B183" w14:textId="3395BABB" w:rsidR="000D1881" w:rsidRPr="003C16BD" w:rsidRDefault="000D1881" w:rsidP="00A122DD">
      <w:pPr>
        <w:pStyle w:val="Textvbloku"/>
        <w:spacing w:before="60"/>
        <w:ind w:left="284" w:right="-91"/>
        <w:rPr>
          <w:sz w:val="22"/>
        </w:rPr>
      </w:pPr>
      <w:r w:rsidRPr="003C16BD">
        <w:rPr>
          <w:b/>
          <w:bCs/>
          <w:sz w:val="22"/>
        </w:rPr>
        <w:t>Dílem se rozumí</w:t>
      </w:r>
      <w:r w:rsidRPr="003C16BD">
        <w:rPr>
          <w:sz w:val="22"/>
        </w:rPr>
        <w:t>:</w:t>
      </w:r>
    </w:p>
    <w:p w14:paraId="0FC06FCD" w14:textId="77777777" w:rsidR="00A122DD" w:rsidRDefault="002C0D03" w:rsidP="00765852">
      <w:pPr>
        <w:pStyle w:val="Textvbloku"/>
        <w:numPr>
          <w:ilvl w:val="0"/>
          <w:numId w:val="6"/>
        </w:numPr>
        <w:tabs>
          <w:tab w:val="clear" w:pos="644"/>
        </w:tabs>
        <w:spacing w:before="60" w:line="240" w:lineRule="auto"/>
        <w:ind w:left="284" w:right="-91" w:firstLine="0"/>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A122DD">
        <w:rPr>
          <w:sz w:val="22"/>
        </w:rPr>
        <w:t xml:space="preserve">     </w:t>
      </w:r>
    </w:p>
    <w:p w14:paraId="3DD24BDC" w14:textId="601AEECA" w:rsidR="000D1881" w:rsidRPr="000E1116" w:rsidRDefault="00A122DD" w:rsidP="00765852">
      <w:pPr>
        <w:pStyle w:val="Textvbloku"/>
        <w:spacing w:before="60" w:line="240" w:lineRule="auto"/>
        <w:ind w:left="284" w:right="-91"/>
        <w:rPr>
          <w:sz w:val="22"/>
        </w:rPr>
      </w:pPr>
      <w:r>
        <w:rPr>
          <w:sz w:val="22"/>
        </w:rPr>
        <w:t xml:space="preserve">        </w:t>
      </w:r>
      <w:r w:rsidR="000D1881" w:rsidRPr="000E1116">
        <w:rPr>
          <w:sz w:val="22"/>
        </w:rPr>
        <w:t xml:space="preserve">a projektem předaným zhotoviteli objednatelem  </w:t>
      </w:r>
    </w:p>
    <w:p w14:paraId="47B514E2" w14:textId="242B19AE" w:rsidR="000D1881" w:rsidRDefault="000D1881" w:rsidP="00765852">
      <w:pPr>
        <w:pStyle w:val="Textvbloku"/>
        <w:numPr>
          <w:ilvl w:val="0"/>
          <w:numId w:val="6"/>
        </w:numPr>
        <w:tabs>
          <w:tab w:val="clear" w:pos="644"/>
        </w:tabs>
        <w:spacing w:before="60" w:line="240" w:lineRule="auto"/>
        <w:ind w:left="284" w:right="-91" w:firstLine="0"/>
        <w:rPr>
          <w:sz w:val="22"/>
        </w:rPr>
      </w:pPr>
      <w:r w:rsidRPr="000E1116">
        <w:rPr>
          <w:sz w:val="22"/>
        </w:rPr>
        <w:t>zpracování dokumentace skutečného provedení stavby</w:t>
      </w:r>
    </w:p>
    <w:p w14:paraId="180F2C4C" w14:textId="3789FA93" w:rsidR="00A122DD" w:rsidRPr="00B91719" w:rsidRDefault="000D1881" w:rsidP="00765852">
      <w:pPr>
        <w:pStyle w:val="Textvbloku"/>
        <w:numPr>
          <w:ilvl w:val="0"/>
          <w:numId w:val="6"/>
        </w:numPr>
        <w:tabs>
          <w:tab w:val="clear" w:pos="644"/>
        </w:tabs>
        <w:spacing w:before="60" w:line="240" w:lineRule="auto"/>
        <w:ind w:left="284" w:right="-91" w:firstLine="0"/>
        <w:rPr>
          <w:sz w:val="22"/>
          <w:szCs w:val="22"/>
        </w:rPr>
      </w:pPr>
      <w:r w:rsidRPr="00A122DD">
        <w:rPr>
          <w:sz w:val="22"/>
          <w:szCs w:val="22"/>
        </w:rPr>
        <w:t xml:space="preserve">geodetické zaměření </w:t>
      </w:r>
      <w:r w:rsidRPr="00B91719">
        <w:rPr>
          <w:sz w:val="22"/>
          <w:szCs w:val="22"/>
        </w:rPr>
        <w:t>stavby</w:t>
      </w:r>
      <w:r w:rsidR="00A122DD" w:rsidRPr="00B91719">
        <w:rPr>
          <w:sz w:val="22"/>
          <w:szCs w:val="22"/>
        </w:rPr>
        <w:t xml:space="preserve"> včetně vyhotovení geometrického plánu</w:t>
      </w:r>
      <w:r w:rsidR="00563382">
        <w:rPr>
          <w:sz w:val="22"/>
          <w:szCs w:val="22"/>
        </w:rPr>
        <w:t>.</w:t>
      </w:r>
    </w:p>
    <w:p w14:paraId="2DCE0D63" w14:textId="6ECDC807" w:rsidR="000D1881" w:rsidRPr="007A3232" w:rsidRDefault="00D107E7" w:rsidP="00A122DD">
      <w:pPr>
        <w:pStyle w:val="Textvbloku"/>
        <w:spacing w:before="60"/>
        <w:ind w:left="284" w:right="-91" w:hanging="142"/>
        <w:rPr>
          <w:sz w:val="22"/>
        </w:rPr>
      </w:pPr>
      <w:r w:rsidRPr="007A3232">
        <w:rPr>
          <w:b/>
          <w:bCs/>
          <w:sz w:val="22"/>
        </w:rPr>
        <w:t xml:space="preserve">   </w:t>
      </w:r>
      <w:r w:rsidR="006E31C3" w:rsidRPr="007A3232">
        <w:rPr>
          <w:b/>
          <w:bCs/>
          <w:sz w:val="22"/>
        </w:rPr>
        <w:t xml:space="preserve">ad </w:t>
      </w:r>
      <w:r w:rsidR="009B7E45" w:rsidRPr="007A3232">
        <w:rPr>
          <w:b/>
          <w:bCs/>
          <w:sz w:val="22"/>
        </w:rPr>
        <w:t>a</w:t>
      </w:r>
      <w:r w:rsidR="006E31C3" w:rsidRPr="007A3232">
        <w:rPr>
          <w:b/>
          <w:bCs/>
          <w:sz w:val="22"/>
        </w:rPr>
        <w:t>)</w:t>
      </w:r>
      <w:r w:rsidR="002C0D03" w:rsidRPr="007A3232">
        <w:rPr>
          <w:b/>
          <w:bCs/>
          <w:sz w:val="22"/>
        </w:rPr>
        <w:t xml:space="preserve"> Provedením stavebních prací</w:t>
      </w:r>
      <w:r w:rsidR="000D1881" w:rsidRPr="007A3232">
        <w:rPr>
          <w:b/>
          <w:bCs/>
          <w:sz w:val="22"/>
        </w:rPr>
        <w:t xml:space="preserve"> </w:t>
      </w:r>
      <w:r w:rsidR="000D1881" w:rsidRPr="007A3232">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A3232">
        <w:rPr>
          <w:sz w:val="22"/>
        </w:rPr>
        <w:t xml:space="preserve"> a</w:t>
      </w:r>
      <w:r w:rsidR="000D1881" w:rsidRPr="007A3232">
        <w:rPr>
          <w:sz w:val="22"/>
        </w:rPr>
        <w:t xml:space="preserve"> provedení všech činností souvisejících s</w:t>
      </w:r>
      <w:r w:rsidR="006A300F" w:rsidRPr="007A3232">
        <w:rPr>
          <w:sz w:val="22"/>
        </w:rPr>
        <w:t>e</w:t>
      </w:r>
      <w:r w:rsidR="000D1881" w:rsidRPr="007A3232">
        <w:rPr>
          <w:sz w:val="22"/>
        </w:rPr>
        <w:t> stavební</w:t>
      </w:r>
      <w:r w:rsidR="006A300F" w:rsidRPr="007A3232">
        <w:rPr>
          <w:sz w:val="22"/>
        </w:rPr>
        <w:t>mi a</w:t>
      </w:r>
      <w:r w:rsidR="000D1881" w:rsidRPr="007A3232">
        <w:rPr>
          <w:sz w:val="22"/>
        </w:rPr>
        <w:t xml:space="preserve"> montážní</w:t>
      </w:r>
      <w:r w:rsidR="006A300F" w:rsidRPr="007A3232">
        <w:rPr>
          <w:sz w:val="22"/>
        </w:rPr>
        <w:t>mi</w:t>
      </w:r>
      <w:r w:rsidR="000D1881" w:rsidRPr="007A3232">
        <w:rPr>
          <w:sz w:val="22"/>
        </w:rPr>
        <w:t xml:space="preserve"> prac</w:t>
      </w:r>
      <w:r w:rsidR="006A300F" w:rsidRPr="007A3232">
        <w:rPr>
          <w:sz w:val="22"/>
        </w:rPr>
        <w:t>emi</w:t>
      </w:r>
      <w:r w:rsidR="000D1881" w:rsidRPr="007A3232">
        <w:rPr>
          <w:sz w:val="22"/>
        </w:rPr>
        <w:t>, jejichž provedení je pro řádné dokončení díla nezbytné,</w:t>
      </w:r>
      <w:r w:rsidR="005C2B68" w:rsidRPr="007A3232">
        <w:rPr>
          <w:sz w:val="22"/>
        </w:rPr>
        <w:t xml:space="preserve"> a to </w:t>
      </w:r>
      <w:r w:rsidR="000D1881" w:rsidRPr="007A3232">
        <w:rPr>
          <w:sz w:val="22"/>
        </w:rPr>
        <w:t>zejména:</w:t>
      </w:r>
    </w:p>
    <w:p w14:paraId="27043E91"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kompletační a koordinační činnost</w:t>
      </w:r>
    </w:p>
    <w:p w14:paraId="68E0F799" w14:textId="79F1D9CD" w:rsidR="00334CF3" w:rsidRDefault="00334CF3" w:rsidP="00334CF3">
      <w:pPr>
        <w:numPr>
          <w:ilvl w:val="0"/>
          <w:numId w:val="21"/>
        </w:numPr>
        <w:spacing w:before="120" w:after="120" w:line="288" w:lineRule="auto"/>
        <w:jc w:val="both"/>
        <w:rPr>
          <w:sz w:val="22"/>
          <w:szCs w:val="22"/>
        </w:rPr>
      </w:pPr>
      <w:r w:rsidRPr="00334CF3">
        <w:rPr>
          <w:sz w:val="22"/>
          <w:szCs w:val="22"/>
        </w:rPr>
        <w:lastRenderedPageBreak/>
        <w:t xml:space="preserve">geodetické vytyčení stavby před zahájením stavby a v průběhu stavby </w:t>
      </w:r>
    </w:p>
    <w:p w14:paraId="4E3D874E" w14:textId="2C9FAE76" w:rsidR="006811A7" w:rsidRPr="00B91719" w:rsidRDefault="006811A7" w:rsidP="006811A7">
      <w:pPr>
        <w:pStyle w:val="Odstavecseseznamem"/>
        <w:numPr>
          <w:ilvl w:val="0"/>
          <w:numId w:val="21"/>
        </w:numPr>
        <w:rPr>
          <w:sz w:val="22"/>
          <w:szCs w:val="22"/>
        </w:rPr>
      </w:pPr>
      <w:r w:rsidRPr="00B91719">
        <w:rPr>
          <w:sz w:val="22"/>
          <w:szCs w:val="22"/>
        </w:rPr>
        <w:t>vytyčení vše</w:t>
      </w:r>
      <w:r w:rsidR="00CE7C4F">
        <w:rPr>
          <w:sz w:val="22"/>
          <w:szCs w:val="22"/>
        </w:rPr>
        <w:t>ch podzemních inženýrských sítí</w:t>
      </w:r>
      <w:r w:rsidRPr="00B91719">
        <w:rPr>
          <w:sz w:val="22"/>
          <w:szCs w:val="22"/>
        </w:rPr>
        <w:t xml:space="preserve"> za účasti jejich správců </w:t>
      </w:r>
    </w:p>
    <w:p w14:paraId="198787E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 případě existence staveb technické infrastruktury v místě stavby provést vytyčení tras technické infrastruktury v místě jejich střetu se stavbou</w:t>
      </w:r>
    </w:p>
    <w:p w14:paraId="7F751176"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492BE1B0" w14:textId="1FAC1ADB"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a provedení všech opatření organizačního a stavebně technologického charakteru k</w:t>
      </w:r>
      <w:r w:rsidR="00444AB6">
        <w:rPr>
          <w:sz w:val="22"/>
          <w:szCs w:val="22"/>
        </w:rPr>
        <w:t> </w:t>
      </w:r>
      <w:r w:rsidRPr="00334CF3">
        <w:rPr>
          <w:sz w:val="22"/>
          <w:szCs w:val="22"/>
        </w:rPr>
        <w:t>řádnému provádění a dokončení díla</w:t>
      </w:r>
    </w:p>
    <w:p w14:paraId="337E06AA" w14:textId="6C049131"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zajištění všech nezbytných průzkumů nutných pro řádné provádění a dokončení díla v návaznosti na výsledky průzkumů předložených </w:t>
      </w:r>
      <w:r w:rsidR="002A6C3B">
        <w:rPr>
          <w:sz w:val="22"/>
          <w:szCs w:val="22"/>
        </w:rPr>
        <w:t>objednatelem</w:t>
      </w:r>
    </w:p>
    <w:p w14:paraId="04D2668D" w14:textId="6EAAFEA1" w:rsidR="00334CF3" w:rsidRDefault="00334CF3" w:rsidP="00334CF3">
      <w:pPr>
        <w:numPr>
          <w:ilvl w:val="0"/>
          <w:numId w:val="21"/>
        </w:numPr>
        <w:spacing w:before="120" w:after="120" w:line="288" w:lineRule="auto"/>
        <w:jc w:val="both"/>
        <w:rPr>
          <w:sz w:val="22"/>
          <w:szCs w:val="22"/>
        </w:rPr>
      </w:pPr>
      <w:r w:rsidRPr="00334CF3">
        <w:rPr>
          <w:sz w:val="22"/>
          <w:szCs w:val="22"/>
        </w:rPr>
        <w:t>projednání a zajištění případného zvláštního užívání komunikací, záborů a veřejných ploch včetně úhrady vyměřených poplatků a nájemného, pokud jsou vyměřeny</w:t>
      </w:r>
    </w:p>
    <w:p w14:paraId="30F75B14" w14:textId="7A4FE194" w:rsidR="006811A7" w:rsidRPr="006811A7" w:rsidRDefault="006811A7" w:rsidP="006811A7">
      <w:pPr>
        <w:pStyle w:val="Odstavecseseznamem"/>
        <w:numPr>
          <w:ilvl w:val="0"/>
          <w:numId w:val="21"/>
        </w:numPr>
        <w:rPr>
          <w:sz w:val="22"/>
          <w:szCs w:val="22"/>
        </w:rPr>
      </w:pPr>
      <w:r w:rsidRPr="006811A7">
        <w:rPr>
          <w:sz w:val="22"/>
          <w:szCs w:val="22"/>
        </w:rPr>
        <w:t>zajištění dopravního značení k případným dopravním omezením, jejich údržba, přemísťování po dobu realizace díla a následné odstranění po předání díla</w:t>
      </w:r>
    </w:p>
    <w:p w14:paraId="5D2DCF05" w14:textId="77777777" w:rsidR="006811A7" w:rsidRPr="006811A7" w:rsidRDefault="006811A7" w:rsidP="006811A7">
      <w:pPr>
        <w:pStyle w:val="Odstavecseseznamem"/>
        <w:numPr>
          <w:ilvl w:val="0"/>
          <w:numId w:val="21"/>
        </w:numPr>
        <w:rPr>
          <w:sz w:val="22"/>
          <w:szCs w:val="22"/>
        </w:rPr>
      </w:pPr>
      <w:r w:rsidRPr="006811A7">
        <w:rPr>
          <w:sz w:val="22"/>
          <w:szCs w:val="22"/>
        </w:rPr>
        <w:t>uvedení všech povrchů dotčených stavbou do původního stavu (komunikace, chodníky, zeleň, příkopy, propustky)</w:t>
      </w:r>
    </w:p>
    <w:p w14:paraId="3A073264"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zabezpečení podmínek, stanovených správci dopravní a technické infrastruktury</w:t>
      </w:r>
    </w:p>
    <w:p w14:paraId="4233F2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vyhotovení dílenské, výrobní dokumentace tam, kde je potřeba</w:t>
      </w:r>
    </w:p>
    <w:p w14:paraId="5DE808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obstarání / dodávka zboží, materiálů a zařízení</w:t>
      </w:r>
    </w:p>
    <w:p w14:paraId="29982CB8"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doprava, nakládka, vykládka a skladování zboží a materiálu na místě stavby ve vhodném tuzemským zvyklostem odpovídajícím balení </w:t>
      </w:r>
    </w:p>
    <w:p w14:paraId="4DF850A1" w14:textId="19BD3466" w:rsidR="00334CF3" w:rsidRPr="00334CF3" w:rsidRDefault="00334CF3" w:rsidP="00334CF3">
      <w:pPr>
        <w:numPr>
          <w:ilvl w:val="0"/>
          <w:numId w:val="21"/>
        </w:numPr>
        <w:spacing w:before="120" w:after="120" w:line="288" w:lineRule="auto"/>
        <w:jc w:val="both"/>
        <w:rPr>
          <w:sz w:val="22"/>
          <w:szCs w:val="22"/>
        </w:rPr>
      </w:pPr>
      <w:r w:rsidRPr="00334CF3">
        <w:rPr>
          <w:sz w:val="22"/>
          <w:szCs w:val="22"/>
        </w:rPr>
        <w:t>umožnit provádění kontrolní prohlídky rozestavěné stavby dle § 133 a následující zákona č.</w:t>
      </w:r>
      <w:r w:rsidR="00444AB6">
        <w:rPr>
          <w:sz w:val="22"/>
          <w:szCs w:val="22"/>
        </w:rPr>
        <w:t> </w:t>
      </w:r>
      <w:r w:rsidRPr="00334CF3">
        <w:rPr>
          <w:sz w:val="22"/>
          <w:szCs w:val="22"/>
        </w:rPr>
        <w:t>183/2006 Sb., stavební zákon ve znění pozdějších předpisů (dále jen „stavební zákon“), a</w:t>
      </w:r>
      <w:r w:rsidR="00444AB6">
        <w:rPr>
          <w:sz w:val="22"/>
          <w:szCs w:val="22"/>
        </w:rPr>
        <w:t> </w:t>
      </w:r>
      <w:r w:rsidRPr="00334CF3">
        <w:rPr>
          <w:sz w:val="22"/>
          <w:szCs w:val="22"/>
        </w:rPr>
        <w:t xml:space="preserve">zajistit účast stavbyvedoucího </w:t>
      </w:r>
    </w:p>
    <w:p w14:paraId="4A3A1CC2" w14:textId="7BC2B956" w:rsidR="00334CF3" w:rsidRPr="00334CF3" w:rsidRDefault="00334CF3" w:rsidP="00334CF3">
      <w:pPr>
        <w:numPr>
          <w:ilvl w:val="0"/>
          <w:numId w:val="21"/>
        </w:numPr>
        <w:spacing w:before="120" w:after="120" w:line="288" w:lineRule="auto"/>
        <w:jc w:val="both"/>
        <w:rPr>
          <w:sz w:val="22"/>
          <w:szCs w:val="22"/>
        </w:rPr>
      </w:pPr>
      <w:r w:rsidRPr="00334CF3">
        <w:rPr>
          <w:sz w:val="22"/>
          <w:szCs w:val="22"/>
        </w:rPr>
        <w:t>odvoz odpadů a obalů v souladu se zákonem č. 541/2020 Sb., o odpadech a prováděcími předpisy, úhrada poplatků za likvidaci odpadu, doložení dokladu o likvidaci odpadu a obalu v</w:t>
      </w:r>
      <w:r w:rsidR="00444AB6">
        <w:rPr>
          <w:sz w:val="22"/>
          <w:szCs w:val="22"/>
        </w:rPr>
        <w:t> </w:t>
      </w:r>
      <w:r w:rsidRPr="00334CF3">
        <w:rPr>
          <w:sz w:val="22"/>
          <w:szCs w:val="22"/>
        </w:rPr>
        <w:t xml:space="preserve">souladu se zákonem o odpadech při přejímacím řízení, </w:t>
      </w:r>
      <w:bookmarkStart w:id="2" w:name="_Hlk94598818"/>
      <w:r w:rsidR="00E8045C">
        <w:rPr>
          <w:sz w:val="22"/>
          <w:szCs w:val="22"/>
        </w:rPr>
        <w:t>vč. zpracování potřebných analýz, rozborů vytěžené zeminy pro ukládání odpadů na skládky nebo jejich využívání na povrchu terénu,</w:t>
      </w:r>
      <w:bookmarkEnd w:id="2"/>
      <w:r w:rsidR="00E8045C">
        <w:rPr>
          <w:sz w:val="22"/>
          <w:szCs w:val="22"/>
        </w:rPr>
        <w:t xml:space="preserve"> </w:t>
      </w:r>
      <w:r w:rsidRPr="00334CF3">
        <w:rPr>
          <w:sz w:val="22"/>
          <w:szCs w:val="22"/>
        </w:rPr>
        <w:t xml:space="preserve">veškerý kovový odpad bude likvidován dle instrukcí </w:t>
      </w:r>
      <w:r w:rsidR="00A0614F">
        <w:rPr>
          <w:sz w:val="22"/>
          <w:szCs w:val="22"/>
        </w:rPr>
        <w:t>objednatele</w:t>
      </w:r>
    </w:p>
    <w:p w14:paraId="326E2A60"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prací a dodávek, souvisejících s bezpečnostními opatřeními na ochranu lidí a majetku</w:t>
      </w:r>
    </w:p>
    <w:p w14:paraId="475C6DEE" w14:textId="77777777" w:rsidR="00334CF3" w:rsidRPr="00334CF3" w:rsidRDefault="00334CF3" w:rsidP="00334CF3">
      <w:pPr>
        <w:numPr>
          <w:ilvl w:val="0"/>
          <w:numId w:val="21"/>
        </w:numPr>
        <w:spacing w:line="288" w:lineRule="auto"/>
        <w:jc w:val="both"/>
        <w:rPr>
          <w:sz w:val="22"/>
        </w:rPr>
      </w:pPr>
      <w:bookmarkStart w:id="3" w:name="_Hlk21527814"/>
      <w:r w:rsidRPr="00334CF3">
        <w:rPr>
          <w:sz w:val="22"/>
        </w:rPr>
        <w:lastRenderedPageBreak/>
        <w:t xml:space="preserve">zajištění bezpečnosti a ochrany zdraví při práci v souladu splatnými právními předpisy, zejména </w:t>
      </w:r>
      <w:bookmarkStart w:id="4" w:name="_Hlk25152502"/>
      <w:r w:rsidRPr="00334CF3">
        <w:rPr>
          <w:sz w:val="22"/>
        </w:rPr>
        <w:t>zákonem č. 262/2006 Sb., zákoník práce ve znění pozdějších předpisů (dále jen „zákoník práce“), zákonem č. 309/2006 Sb., o bezpečnosti a ochrany zdraví při práci ve znění pozdějších předpisů, a prováděcími předpisy</w:t>
      </w:r>
      <w:bookmarkEnd w:id="4"/>
    </w:p>
    <w:bookmarkEnd w:id="3"/>
    <w:p w14:paraId="667AF294" w14:textId="77777777" w:rsidR="006F13BB" w:rsidRPr="006F13BB" w:rsidRDefault="006F13BB" w:rsidP="006F13BB">
      <w:pPr>
        <w:pStyle w:val="Odstavecseseznamem"/>
        <w:numPr>
          <w:ilvl w:val="0"/>
          <w:numId w:val="21"/>
        </w:numPr>
        <w:rPr>
          <w:sz w:val="22"/>
          <w:szCs w:val="22"/>
        </w:rPr>
      </w:pPr>
      <w:r w:rsidRPr="006F13BB">
        <w:rPr>
          <w:sz w:val="22"/>
          <w:szCs w:val="22"/>
        </w:rPr>
        <w:t>zajištění ochrany životního prostředí při provádění díla dle platných předpisů</w:t>
      </w:r>
    </w:p>
    <w:p w14:paraId="3FF2211F" w14:textId="055FC548"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w:t>
      </w:r>
      <w:r w:rsidR="009A6AFF">
        <w:rPr>
          <w:sz w:val="22"/>
          <w:szCs w:val="22"/>
        </w:rPr>
        <w:t>objednateli</w:t>
      </w:r>
      <w:r w:rsidRPr="00334CF3">
        <w:rPr>
          <w:sz w:val="22"/>
          <w:szCs w:val="22"/>
        </w:rPr>
        <w:t xml:space="preserve"> při předání a</w:t>
      </w:r>
      <w:r w:rsidR="00444AB6">
        <w:rPr>
          <w:sz w:val="22"/>
          <w:szCs w:val="22"/>
        </w:rPr>
        <w:t> </w:t>
      </w:r>
      <w:r w:rsidRPr="00334CF3">
        <w:rPr>
          <w:sz w:val="22"/>
          <w:szCs w:val="22"/>
        </w:rPr>
        <w:t xml:space="preserve">převzetí díla   </w:t>
      </w:r>
    </w:p>
    <w:p w14:paraId="46ED7E0C" w14:textId="498E83A5"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pojištění odpovědnosti za škodu způsobenou třetí osobě činností </w:t>
      </w:r>
      <w:r w:rsidR="00B64EA1">
        <w:rPr>
          <w:sz w:val="22"/>
          <w:szCs w:val="22"/>
        </w:rPr>
        <w:t>zhotovitele</w:t>
      </w:r>
    </w:p>
    <w:p w14:paraId="20097FC2" w14:textId="1861E9D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pořizování fotografie o průběhu stavby, </w:t>
      </w:r>
      <w:r w:rsidRPr="008976D4">
        <w:rPr>
          <w:sz w:val="22"/>
          <w:szCs w:val="22"/>
        </w:rPr>
        <w:t>zejména zakrývaných částí stavby</w:t>
      </w:r>
      <w:r w:rsidR="005F324C" w:rsidRPr="008976D4">
        <w:rPr>
          <w:sz w:val="22"/>
          <w:szCs w:val="22"/>
        </w:rPr>
        <w:t xml:space="preserve">. Zhotovitel je povinen </w:t>
      </w:r>
      <w:r w:rsidR="001D0D69" w:rsidRPr="008976D4">
        <w:rPr>
          <w:sz w:val="22"/>
          <w:szCs w:val="22"/>
        </w:rPr>
        <w:t>zajistit důslednou vizuální kontrolu stávajících hrobových míst s pořízením fotodokumentace (průběžně po dobu trvání celé stavby)</w:t>
      </w:r>
    </w:p>
    <w:p w14:paraId="2776F072" w14:textId="2AE21F5B"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w:t>
      </w:r>
      <w:r w:rsidR="00444AB6">
        <w:rPr>
          <w:sz w:val="22"/>
          <w:szCs w:val="22"/>
        </w:rPr>
        <w:t> </w:t>
      </w:r>
      <w:r w:rsidRPr="00334CF3">
        <w:rPr>
          <w:sz w:val="22"/>
          <w:szCs w:val="22"/>
        </w:rPr>
        <w:t>22/1997 Sb., o technických požadavcích na výrobky a související předpisy ve znění pozdějších předpisů, a</w:t>
      </w:r>
      <w:r w:rsidR="005F324C">
        <w:rPr>
          <w:sz w:val="22"/>
          <w:szCs w:val="22"/>
        </w:rPr>
        <w:t> </w:t>
      </w:r>
      <w:r w:rsidRPr="00334CF3">
        <w:rPr>
          <w:sz w:val="22"/>
          <w:szCs w:val="22"/>
        </w:rPr>
        <w:t>prováděcí</w:t>
      </w:r>
      <w:r w:rsidR="00BA52A5">
        <w:rPr>
          <w:sz w:val="22"/>
          <w:szCs w:val="22"/>
        </w:rPr>
        <w:t>ch předpisů, vše v českém jazyce</w:t>
      </w:r>
      <w:r w:rsidRPr="00334CF3">
        <w:rPr>
          <w:sz w:val="22"/>
          <w:szCs w:val="22"/>
        </w:rPr>
        <w:t xml:space="preserve"> a jejich předání </w:t>
      </w:r>
      <w:r w:rsidR="00D45120">
        <w:rPr>
          <w:sz w:val="22"/>
          <w:szCs w:val="22"/>
        </w:rPr>
        <w:t>objednateli</w:t>
      </w:r>
    </w:p>
    <w:p w14:paraId="18F31D62" w14:textId="627CE05D"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individuálního vyzkoušení stavby v souladu s projektem a touto smlouvou</w:t>
      </w:r>
      <w:r w:rsidR="00972C6D">
        <w:rPr>
          <w:sz w:val="22"/>
          <w:szCs w:val="22"/>
        </w:rPr>
        <w:t xml:space="preserve"> o dílo</w:t>
      </w:r>
    </w:p>
    <w:p w14:paraId="3C69BCA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úklid staveniště před protokolárním předáním a převzetím díla </w:t>
      </w:r>
    </w:p>
    <w:p w14:paraId="3F76CAC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odstranění případných závad zjištěných při závěrečné kontrolní prohlídce stavby</w:t>
      </w:r>
    </w:p>
    <w:p w14:paraId="4B4EF18A" w14:textId="63DBEA8E"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zajištění kladných vyjádření dotčených orgánů státní správy a samosprávy k vydání kolaudačního/-ch </w:t>
      </w:r>
      <w:r w:rsidR="00FF0CD3">
        <w:rPr>
          <w:sz w:val="22"/>
          <w:szCs w:val="22"/>
        </w:rPr>
        <w:t xml:space="preserve">rozhodnutí případně </w:t>
      </w:r>
      <w:r w:rsidRPr="00334CF3">
        <w:rPr>
          <w:sz w:val="22"/>
          <w:szCs w:val="22"/>
        </w:rPr>
        <w:t>souhlasu/-ů</w:t>
      </w:r>
      <w:r w:rsidR="006F13BB">
        <w:rPr>
          <w:sz w:val="22"/>
          <w:szCs w:val="22"/>
        </w:rPr>
        <w:t xml:space="preserve">. </w:t>
      </w:r>
    </w:p>
    <w:p w14:paraId="7EC7E306" w14:textId="44AD0447" w:rsidR="000D1881" w:rsidRPr="00A122DD" w:rsidRDefault="000D1881" w:rsidP="00A122DD">
      <w:pPr>
        <w:pStyle w:val="Textkomente"/>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e zjednodušeném podlimitním řízení</w:t>
      </w:r>
      <w:r w:rsidRPr="00A122DD">
        <w:rPr>
          <w:sz w:val="22"/>
          <w:szCs w:val="22"/>
        </w:rPr>
        <w:t xml:space="preserve"> dle zákona č. 13</w:t>
      </w:r>
      <w:r w:rsidR="0058236F" w:rsidRPr="00A122DD">
        <w:rPr>
          <w:sz w:val="22"/>
          <w:szCs w:val="22"/>
        </w:rPr>
        <w:t>4</w:t>
      </w:r>
      <w:r w:rsidRPr="00A122DD">
        <w:rPr>
          <w:sz w:val="22"/>
          <w:szCs w:val="22"/>
        </w:rPr>
        <w:t>/20</w:t>
      </w:r>
      <w:r w:rsidR="0058236F" w:rsidRPr="00A122DD">
        <w:rPr>
          <w:sz w:val="22"/>
          <w:szCs w:val="22"/>
        </w:rPr>
        <w:t>1</w:t>
      </w:r>
      <w:r w:rsidRPr="00A122DD">
        <w:rPr>
          <w:sz w:val="22"/>
          <w:szCs w:val="22"/>
        </w:rPr>
        <w:t>6 Sb., o </w:t>
      </w:r>
      <w:r w:rsidR="0058236F" w:rsidRPr="00A122DD">
        <w:rPr>
          <w:sz w:val="22"/>
          <w:szCs w:val="22"/>
        </w:rPr>
        <w:t xml:space="preserve">zadávání </w:t>
      </w:r>
      <w:r w:rsidRPr="00A122DD">
        <w:rPr>
          <w:sz w:val="22"/>
          <w:szCs w:val="22"/>
        </w:rPr>
        <w:t>veřejných zakáz</w:t>
      </w:r>
      <w:r w:rsidR="0058236F" w:rsidRPr="00A122DD">
        <w:rPr>
          <w:sz w:val="22"/>
          <w:szCs w:val="22"/>
        </w:rPr>
        <w:t>e</w:t>
      </w:r>
      <w:r w:rsidRPr="00A122DD">
        <w:rPr>
          <w:sz w:val="22"/>
          <w:szCs w:val="22"/>
        </w:rPr>
        <w:t xml:space="preserve">k </w:t>
      </w:r>
      <w:r w:rsidR="00A8051A" w:rsidRPr="00A122DD">
        <w:rPr>
          <w:sz w:val="22"/>
          <w:szCs w:val="22"/>
        </w:rPr>
        <w:t xml:space="preserve">(dále jen „zákon“) </w:t>
      </w:r>
      <w:r w:rsidRPr="00A122DD">
        <w:rPr>
          <w:sz w:val="22"/>
          <w:szCs w:val="22"/>
        </w:rPr>
        <w:t xml:space="preserve">a projektové dokumentace </w:t>
      </w:r>
      <w:r w:rsidR="00B777D4" w:rsidRPr="00B777D4">
        <w:rPr>
          <w:sz w:val="22"/>
          <w:szCs w:val="22"/>
        </w:rPr>
        <w:t xml:space="preserve">zpracovanou </w:t>
      </w:r>
      <w:r w:rsidR="00B777D4" w:rsidRPr="007F1B40">
        <w:rPr>
          <w:b/>
          <w:bCs/>
          <w:sz w:val="22"/>
          <w:szCs w:val="22"/>
        </w:rPr>
        <w:t>K PROJEKT, Kročil s.r.o., Uherskobrodská 984, 763 26 Luhačovice, IČ: 02286424</w:t>
      </w:r>
      <w:r w:rsidR="00A122DD" w:rsidRPr="00A122DD">
        <w:rPr>
          <w:sz w:val="22"/>
          <w:szCs w:val="22"/>
        </w:rPr>
        <w:t xml:space="preserve"> </w:t>
      </w:r>
      <w:r w:rsidRPr="00A122DD">
        <w:rPr>
          <w:sz w:val="22"/>
          <w:szCs w:val="22"/>
        </w:rPr>
        <w:t xml:space="preserve">(dále jen „projekt“), která je součástí zadávací dokumentace, pravomocným stavebním </w:t>
      </w:r>
      <w:r w:rsidR="002858AE" w:rsidRPr="00A122DD">
        <w:rPr>
          <w:sz w:val="22"/>
          <w:szCs w:val="22"/>
        </w:rPr>
        <w:t xml:space="preserve">povolením </w:t>
      </w:r>
      <w:r w:rsidRPr="00A122DD">
        <w:rPr>
          <w:sz w:val="22"/>
          <w:szCs w:val="22"/>
        </w:rPr>
        <w:t>a nabídkou zhotovitele.</w:t>
      </w:r>
    </w:p>
    <w:p w14:paraId="360EFD29" w14:textId="7853D1F1" w:rsidR="00444AB6" w:rsidRDefault="000D1881" w:rsidP="00561573">
      <w:pPr>
        <w:pStyle w:val="Textvbloku"/>
        <w:spacing w:before="60"/>
        <w:ind w:left="284"/>
        <w:rPr>
          <w:sz w:val="22"/>
        </w:rPr>
      </w:pPr>
      <w:r w:rsidRPr="00A122DD">
        <w:rPr>
          <w:sz w:val="22"/>
          <w:szCs w:val="22"/>
        </w:rPr>
        <w:t xml:space="preserve">Zhotovitel prohlašuje, že mu před podpisem této smlouvy byl předán projekt a </w:t>
      </w:r>
      <w:r w:rsidR="007D4FA7" w:rsidRPr="00A122DD">
        <w:rPr>
          <w:sz w:val="22"/>
          <w:szCs w:val="22"/>
        </w:rPr>
        <w:t xml:space="preserve">pravomocné </w:t>
      </w:r>
      <w:r w:rsidR="008A6028">
        <w:rPr>
          <w:sz w:val="22"/>
          <w:szCs w:val="22"/>
        </w:rPr>
        <w:t xml:space="preserve">společné </w:t>
      </w:r>
      <w:r w:rsidR="007D4FA7" w:rsidRPr="00A122DD">
        <w:rPr>
          <w:sz w:val="22"/>
          <w:szCs w:val="22"/>
        </w:rPr>
        <w:t xml:space="preserve">povolení a </w:t>
      </w:r>
      <w:r w:rsidRPr="00A122DD">
        <w:rPr>
          <w:sz w:val="22"/>
          <w:szCs w:val="22"/>
        </w:rPr>
        <w:t xml:space="preserve">prohlašuje, že se s projektem jako odborně způsobilý seznámil a prohlašuje, že dílo lze podle tohoto projektu </w:t>
      </w:r>
      <w:r w:rsidRPr="000534C0">
        <w:rPr>
          <w:sz w:val="22"/>
          <w:szCs w:val="22"/>
        </w:rPr>
        <w:t>provést tak, aby sloužilo svému účelu a splňovalo všechny požadavky na něj kladené a</w:t>
      </w:r>
      <w:r w:rsidR="009968E4" w:rsidRPr="000534C0">
        <w:rPr>
          <w:sz w:val="22"/>
          <w:szCs w:val="22"/>
        </w:rPr>
        <w:t> </w:t>
      </w:r>
      <w:r w:rsidRPr="000534C0">
        <w:rPr>
          <w:sz w:val="22"/>
          <w:szCs w:val="22"/>
        </w:rPr>
        <w:t>očekávané. Zhotovitel také podrobně prostudoval soupis stavebních prací, dodávek a služeb s</w:t>
      </w:r>
      <w:r w:rsidR="009968E4" w:rsidRPr="000534C0">
        <w:rPr>
          <w:sz w:val="22"/>
          <w:szCs w:val="22"/>
        </w:rPr>
        <w:t> </w:t>
      </w:r>
      <w:r w:rsidRPr="000534C0">
        <w:rPr>
          <w:sz w:val="22"/>
          <w:szCs w:val="22"/>
        </w:rPr>
        <w:t>výkazem</w:t>
      </w:r>
      <w:r w:rsidRPr="000534C0">
        <w:rPr>
          <w:sz w:val="22"/>
        </w:rPr>
        <w:t xml:space="preserve"> výměr a na základě předložených dokumentů objednatelem, které považuje za dostatečné pro zpracování nabídky, přistoupil ke zpracování nabídky.</w:t>
      </w:r>
      <w:r>
        <w:rPr>
          <w:sz w:val="22"/>
        </w:rPr>
        <w:t xml:space="preserve"> </w:t>
      </w:r>
    </w:p>
    <w:p w14:paraId="78D755BA" w14:textId="77777777" w:rsidR="000D1881" w:rsidRDefault="000D1881" w:rsidP="004A1D7E">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641CD9">
      <w:pPr>
        <w:pStyle w:val="Textvbloku"/>
        <w:spacing w:before="60"/>
        <w:ind w:left="284" w:right="-91"/>
        <w:rPr>
          <w:sz w:val="22"/>
        </w:rPr>
      </w:pPr>
      <w:r>
        <w:rPr>
          <w:sz w:val="22"/>
        </w:rPr>
        <w:lastRenderedPageBreak/>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53A7EE86" w:rsidR="000D1881" w:rsidRDefault="000D1881" w:rsidP="006F10F1">
      <w:pPr>
        <w:pStyle w:val="Textvbloku"/>
        <w:rPr>
          <w:bCs/>
          <w:sz w:val="22"/>
        </w:rPr>
      </w:pPr>
      <w:r>
        <w:rPr>
          <w:sz w:val="22"/>
        </w:rPr>
        <w:t xml:space="preserve">    </w:t>
      </w:r>
      <w:r w:rsidR="005C2B68">
        <w:rPr>
          <w:sz w:val="22"/>
        </w:rPr>
        <w:t xml:space="preserve"> </w:t>
      </w:r>
      <w:r w:rsidRPr="007D4FA7">
        <w:rPr>
          <w:sz w:val="22"/>
        </w:rPr>
        <w:t>Stavba</w:t>
      </w:r>
      <w:r w:rsidRPr="007D4FA7">
        <w:rPr>
          <w:bCs/>
          <w:sz w:val="22"/>
        </w:rPr>
        <w:t xml:space="preserve"> je projektem členěna na následující stavební objekty:</w:t>
      </w:r>
    </w:p>
    <w:p w14:paraId="6C918D9A" w14:textId="77777777" w:rsidR="000A0DE3" w:rsidRP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 xml:space="preserve">SO 01 </w:t>
      </w:r>
      <w:r w:rsidRPr="000A0DE3">
        <w:rPr>
          <w:b/>
          <w:bCs/>
          <w:color w:val="000000" w:themeColor="text1"/>
          <w:sz w:val="22"/>
          <w:szCs w:val="22"/>
        </w:rPr>
        <w:tab/>
        <w:t>Zpevněné plochy</w:t>
      </w:r>
    </w:p>
    <w:p w14:paraId="26F22C08" w14:textId="77777777" w:rsidR="000A0DE3" w:rsidRP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SO 02</w:t>
      </w:r>
      <w:r w:rsidRPr="000A0DE3">
        <w:rPr>
          <w:b/>
          <w:bCs/>
          <w:color w:val="000000" w:themeColor="text1"/>
          <w:sz w:val="22"/>
          <w:szCs w:val="22"/>
        </w:rPr>
        <w:tab/>
        <w:t xml:space="preserve">Opěrné zdi </w:t>
      </w:r>
    </w:p>
    <w:p w14:paraId="338FF5B7" w14:textId="2B6D0EFE" w:rsidR="000A0DE3" w:rsidRP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SO 03</w:t>
      </w:r>
      <w:r w:rsidRPr="000A0DE3">
        <w:rPr>
          <w:b/>
          <w:bCs/>
          <w:color w:val="000000" w:themeColor="text1"/>
          <w:sz w:val="22"/>
          <w:szCs w:val="22"/>
        </w:rPr>
        <w:tab/>
        <w:t>Veřejné osvětlení</w:t>
      </w:r>
      <w:r w:rsidR="00B91592">
        <w:rPr>
          <w:b/>
          <w:bCs/>
          <w:color w:val="000000" w:themeColor="text1"/>
          <w:sz w:val="22"/>
          <w:szCs w:val="22"/>
        </w:rPr>
        <w:t xml:space="preserve"> </w:t>
      </w:r>
    </w:p>
    <w:p w14:paraId="34D239E9" w14:textId="77777777" w:rsidR="000A0DE3" w:rsidRP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SO 04</w:t>
      </w:r>
      <w:r w:rsidRPr="000A0DE3">
        <w:rPr>
          <w:b/>
          <w:bCs/>
          <w:color w:val="000000" w:themeColor="text1"/>
          <w:sz w:val="22"/>
          <w:szCs w:val="22"/>
        </w:rPr>
        <w:tab/>
        <w:t>Mobiliář</w:t>
      </w:r>
    </w:p>
    <w:p w14:paraId="783A9BE8" w14:textId="2EF25210" w:rsid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 xml:space="preserve">SO 05 </w:t>
      </w:r>
      <w:r w:rsidRPr="000A0DE3">
        <w:rPr>
          <w:b/>
          <w:bCs/>
          <w:color w:val="000000" w:themeColor="text1"/>
          <w:sz w:val="22"/>
          <w:szCs w:val="22"/>
        </w:rPr>
        <w:tab/>
        <w:t>Areálový  rozvod vody</w:t>
      </w:r>
      <w:r w:rsidR="00B91592">
        <w:rPr>
          <w:b/>
          <w:bCs/>
          <w:color w:val="000000" w:themeColor="text1"/>
          <w:sz w:val="22"/>
          <w:szCs w:val="22"/>
        </w:rPr>
        <w:t xml:space="preserve"> a likvidace zbytkových vod </w:t>
      </w:r>
      <w:r w:rsidR="00AB18AC">
        <w:rPr>
          <w:b/>
          <w:bCs/>
          <w:color w:val="000000" w:themeColor="text1"/>
          <w:sz w:val="22"/>
          <w:szCs w:val="22"/>
        </w:rPr>
        <w:t>s</w:t>
      </w:r>
    </w:p>
    <w:p w14:paraId="3C2D3AF4" w14:textId="2143011D" w:rsidR="000D1881" w:rsidRPr="000E1116" w:rsidRDefault="000D1881" w:rsidP="000A0DE3">
      <w:pPr>
        <w:pStyle w:val="Textvbloku"/>
        <w:ind w:left="284"/>
        <w:rPr>
          <w:sz w:val="22"/>
        </w:rPr>
      </w:pPr>
      <w:r w:rsidRPr="00A07567">
        <w:rPr>
          <w:b/>
          <w:sz w:val="22"/>
        </w:rPr>
        <w:t xml:space="preserve">ad </w:t>
      </w:r>
      <w:r w:rsidR="009B7E45">
        <w:rPr>
          <w:b/>
          <w:sz w:val="22"/>
        </w:rPr>
        <w:t>b</w:t>
      </w:r>
      <w:r w:rsidR="00CF0DDA" w:rsidRPr="00A07567">
        <w:rPr>
          <w:b/>
          <w:sz w:val="22"/>
        </w:rPr>
        <w:t xml:space="preserve">) </w:t>
      </w:r>
      <w:r w:rsidRPr="00A07567">
        <w:rPr>
          <w:b/>
          <w:bCs/>
          <w:sz w:val="22"/>
        </w:rPr>
        <w:t>Dokumentace skutečného provedení stavby</w:t>
      </w:r>
      <w:r w:rsidRPr="00A07567">
        <w:rPr>
          <w:sz w:val="22"/>
        </w:rPr>
        <w:t xml:space="preserve"> bude </w:t>
      </w:r>
      <w:r w:rsidRPr="009B7E45">
        <w:rPr>
          <w:sz w:val="22"/>
        </w:rPr>
        <w:t xml:space="preserve">objednateli </w:t>
      </w:r>
      <w:r w:rsidRPr="00BB1DD6">
        <w:rPr>
          <w:sz w:val="22"/>
        </w:rPr>
        <w:t xml:space="preserve">předána ve </w:t>
      </w:r>
      <w:r w:rsidR="00BB1DD6" w:rsidRPr="00BB1DD6">
        <w:rPr>
          <w:sz w:val="22"/>
        </w:rPr>
        <w:t>třech</w:t>
      </w:r>
      <w:r w:rsidRPr="009B7E45">
        <w:rPr>
          <w:sz w:val="22"/>
        </w:rPr>
        <w:t xml:space="preserve"> vyhotoveních v tištěné formě a </w:t>
      </w:r>
      <w:r w:rsidR="007A3232">
        <w:rPr>
          <w:sz w:val="22"/>
        </w:rPr>
        <w:t>1</w:t>
      </w:r>
      <w:r w:rsidR="00AB18AC">
        <w:rPr>
          <w:sz w:val="22"/>
        </w:rPr>
        <w:t xml:space="preserve"> </w:t>
      </w:r>
      <w:r w:rsidRPr="009B7E45">
        <w:rPr>
          <w:sz w:val="22"/>
        </w:rPr>
        <w:t>x na CD</w:t>
      </w:r>
      <w:r w:rsidR="009959EC">
        <w:rPr>
          <w:sz w:val="22"/>
        </w:rPr>
        <w:t>/DVD</w:t>
      </w:r>
      <w:r w:rsidRPr="009B7E45">
        <w:rPr>
          <w:sz w:val="22"/>
        </w:rPr>
        <w:t xml:space="preserve"> v digitální formě v so</w:t>
      </w:r>
      <w:r w:rsidR="004F527B" w:rsidRPr="009B7E45">
        <w:rPr>
          <w:sz w:val="22"/>
        </w:rPr>
        <w:t xml:space="preserve">uladu se stavebním zákonem </w:t>
      </w:r>
      <w:r w:rsidRPr="009B7E45">
        <w:rPr>
          <w:sz w:val="22"/>
        </w:rPr>
        <w:t>a prováděcími předpisy</w:t>
      </w:r>
      <w:r w:rsidR="00E5509D">
        <w:rPr>
          <w:sz w:val="22"/>
        </w:rPr>
        <w:t xml:space="preserve">. </w:t>
      </w:r>
      <w:r w:rsidRPr="009B7E45">
        <w:rPr>
          <w:sz w:val="22"/>
        </w:rPr>
        <w:t>Zhotovitel je povinen do projektu zakreslovat všechny změny na stavbě, k nimž došlo v průběhu zhotovení díla. Každý</w:t>
      </w:r>
      <w:r>
        <w:rPr>
          <w:sz w:val="22"/>
        </w:rPr>
        <w:t xml:space="preserve">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w:t>
      </w:r>
      <w:r w:rsidR="009968E4">
        <w:rPr>
          <w:sz w:val="22"/>
        </w:rPr>
        <w:t> </w:t>
      </w:r>
      <w:r>
        <w:rPr>
          <w:sz w:val="22"/>
        </w:rPr>
        <w:t xml:space="preserve">jejich </w:t>
      </w:r>
      <w:r w:rsidRPr="000E1116">
        <w:rPr>
          <w:sz w:val="22"/>
        </w:rPr>
        <w:t>souhlasné stanovisko. Ty části projektové dokumentace, u kterých nedošlo k</w:t>
      </w:r>
      <w:r w:rsidR="002221F7">
        <w:rPr>
          <w:sz w:val="22"/>
        </w:rPr>
        <w:t> </w:t>
      </w:r>
      <w:r w:rsidRPr="000E1116">
        <w:rPr>
          <w:sz w:val="22"/>
        </w:rPr>
        <w:t>žádným změnám, bude uvedeno „beze změn“. Součástí bude i celková situace skutečného provedení stavby vč. přívodů, přípojek, komunikací, podzemních i nadzemních vedení v areálu staveniště s údaji o</w:t>
      </w:r>
      <w:r w:rsidR="002221F7">
        <w:rPr>
          <w:sz w:val="22"/>
        </w:rPr>
        <w:t> </w:t>
      </w:r>
      <w:r w:rsidRPr="000E1116">
        <w:rPr>
          <w:sz w:val="22"/>
        </w:rPr>
        <w:t>hloubkách uložení sítí (tato část bude i v digitální podobě). Takto opravenou a zhotovitelem podepsanou projektovou dokumentaci skutečného provedení stavby předá objednateli při předání a</w:t>
      </w:r>
      <w:r w:rsidR="002221F7">
        <w:rPr>
          <w:sz w:val="22"/>
        </w:rPr>
        <w:t> </w:t>
      </w:r>
      <w:r w:rsidRPr="000E1116">
        <w:rPr>
          <w:sz w:val="22"/>
        </w:rPr>
        <w:t xml:space="preserve">převzetí díla.                                                                                                                                                                                                                                                                                                                                                                                                                                                                                                                                                                                                                                                                                                                                                  </w:t>
      </w:r>
    </w:p>
    <w:p w14:paraId="6F0A27DD" w14:textId="4CD54475" w:rsidR="00392CC0" w:rsidRDefault="000D1881" w:rsidP="00A122DD">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007223FF" w:rsidRPr="007223FF">
        <w:rPr>
          <w:b/>
          <w:bCs/>
          <w:sz w:val="22"/>
        </w:rPr>
        <w:t xml:space="preserve">Geodetické zaměření skutečného provedení stavby a vyhotovení geometrického plánu </w:t>
      </w:r>
      <w:r w:rsidR="007223FF" w:rsidRPr="007223FF">
        <w:rPr>
          <w:sz w:val="22"/>
        </w:rPr>
        <w:t>bude provedeno a ověřeno oprávněným zeměměřičským inženýrem a bude předáno ve třech vyhotoveních v</w:t>
      </w:r>
      <w:r w:rsidR="007223FF">
        <w:rPr>
          <w:sz w:val="22"/>
        </w:rPr>
        <w:t> </w:t>
      </w:r>
      <w:r w:rsidR="007223FF" w:rsidRPr="007223FF">
        <w:rPr>
          <w:sz w:val="22"/>
        </w:rPr>
        <w:t>tištěné formě a 1 x v digitální formě na CD/DVD ve formátu 1</w:t>
      </w:r>
      <w:r w:rsidR="00AB18AC">
        <w:rPr>
          <w:sz w:val="22"/>
        </w:rPr>
        <w:t xml:space="preserve"> </w:t>
      </w:r>
      <w:r w:rsidR="007223FF" w:rsidRPr="007223FF">
        <w:rPr>
          <w:sz w:val="22"/>
        </w:rPr>
        <w:t>x . pdf., 1</w:t>
      </w:r>
      <w:r w:rsidR="00AB18AC">
        <w:rPr>
          <w:sz w:val="22"/>
        </w:rPr>
        <w:t xml:space="preserve"> </w:t>
      </w:r>
      <w:r w:rsidR="007223FF" w:rsidRPr="007223FF">
        <w:rPr>
          <w:sz w:val="22"/>
        </w:rPr>
        <w:t xml:space="preserve">x .dgn. </w:t>
      </w:r>
      <w:r w:rsidR="00534F81">
        <w:rPr>
          <w:sz w:val="22"/>
        </w:rPr>
        <w:t>Zhotovitel</w:t>
      </w:r>
      <w:r w:rsidR="007223FF" w:rsidRPr="007223FF">
        <w:rPr>
          <w:sz w:val="22"/>
        </w:rPr>
        <w:t xml:space="preserve"> je povinen předat geodetické zaměření i Krajskému úřadu Zlínského kraje, odbor strategického rozvoje k provedení aktualizace jednotné digitální technické mapy Zlínského kraje (JDTM ZK) dle pokynů uvedených na internetových stránkách </w:t>
      </w:r>
      <w:r w:rsidR="007223FF" w:rsidRPr="007223FF">
        <w:rPr>
          <w:sz w:val="22"/>
          <w:u w:val="single"/>
        </w:rPr>
        <w:t>www.jdtm-zk.cz</w:t>
      </w:r>
      <w:r w:rsidR="007223FF" w:rsidRPr="007223FF">
        <w:rPr>
          <w:sz w:val="22"/>
        </w:rPr>
        <w:t xml:space="preserve">. </w:t>
      </w:r>
      <w:r w:rsidR="00534F81">
        <w:rPr>
          <w:sz w:val="22"/>
        </w:rPr>
        <w:t>Zhotovitel</w:t>
      </w:r>
      <w:r w:rsidR="007223FF" w:rsidRPr="007223FF">
        <w:rPr>
          <w:sz w:val="22"/>
        </w:rPr>
        <w:t xml:space="preserve"> odpovídá za přesné a správné vyměření a vytyčení stavby, poloh, úrovní, rozměrů a vzájemné uspořádání všech částí stavby.</w:t>
      </w:r>
      <w:r w:rsidR="00416841">
        <w:rPr>
          <w:sz w:val="22"/>
        </w:rPr>
        <w:t xml:space="preserve"> </w:t>
      </w:r>
    </w:p>
    <w:p w14:paraId="1448F63B" w14:textId="483331CC" w:rsidR="00A122DD" w:rsidRPr="009B7E45" w:rsidRDefault="007223FF" w:rsidP="00A122DD">
      <w:pPr>
        <w:pStyle w:val="Textvbloku"/>
        <w:ind w:left="284"/>
        <w:rPr>
          <w:sz w:val="22"/>
        </w:rPr>
      </w:pPr>
      <w:r w:rsidRPr="007223FF">
        <w:rPr>
          <w:sz w:val="22"/>
        </w:rPr>
        <w:t>Vyhotovení geometrického plánu pro majetkoprávní vypořádání nově realizovaných ploch na základě skutečného provedení stavby – 10 x vyhotovení GP ověřeného úředně oprávněným zeměměřičským inženýrem</w:t>
      </w:r>
      <w:r w:rsidR="00A122DD" w:rsidRPr="009B7E45">
        <w:rPr>
          <w:sz w:val="22"/>
        </w:rPr>
        <w:t xml:space="preserve">. </w:t>
      </w:r>
    </w:p>
    <w:p w14:paraId="6F878C90" w14:textId="78681264" w:rsidR="002C0D03" w:rsidRPr="002858AE" w:rsidRDefault="00F9184E" w:rsidP="004A1D7E">
      <w:pPr>
        <w:pStyle w:val="Textvbloku"/>
        <w:keepLines/>
        <w:spacing w:before="60"/>
        <w:ind w:left="284" w:hanging="284"/>
        <w:rPr>
          <w:sz w:val="22"/>
        </w:rPr>
      </w:pPr>
      <w:r w:rsidRPr="002858AE">
        <w:rPr>
          <w:sz w:val="22"/>
        </w:rPr>
        <w:t xml:space="preserve">2. </w:t>
      </w:r>
      <w:r w:rsidR="007A2BBB">
        <w:rPr>
          <w:sz w:val="22"/>
        </w:rPr>
        <w:t xml:space="preserve">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xml:space="preserve">, pravomocného </w:t>
      </w:r>
      <w:r w:rsidR="002327BA">
        <w:rPr>
          <w:sz w:val="22"/>
        </w:rPr>
        <w:t>společného</w:t>
      </w:r>
      <w:r w:rsidR="000D1881" w:rsidRPr="002858AE">
        <w:rPr>
          <w:sz w:val="22"/>
        </w:rPr>
        <w:t xml:space="preserve"> povolení a</w:t>
      </w:r>
      <w:r w:rsidR="009968E4">
        <w:rPr>
          <w:sz w:val="22"/>
        </w:rPr>
        <w:t> </w:t>
      </w:r>
      <w:r w:rsidR="000D1881" w:rsidRPr="002858AE">
        <w:rPr>
          <w:sz w:val="22"/>
        </w:rPr>
        <w:t>této smlouvy</w:t>
      </w:r>
      <w:r w:rsidR="00610CDD">
        <w:rPr>
          <w:sz w:val="22"/>
        </w:rPr>
        <w:t xml:space="preserve"> o dílo</w:t>
      </w:r>
      <w:r w:rsidR="000D1881" w:rsidRPr="002858AE">
        <w:rPr>
          <w:sz w:val="22"/>
        </w:rPr>
        <w:t xml:space="preserve">.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5A19B976" w14:textId="796D11AE" w:rsidR="007E527A" w:rsidRPr="007E527A" w:rsidRDefault="000E7EAC" w:rsidP="007E527A">
      <w:pPr>
        <w:pStyle w:val="Textkomente"/>
        <w:ind w:left="284"/>
        <w:jc w:val="both"/>
        <w:rPr>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odst. </w:t>
      </w:r>
      <w:r w:rsidR="0058236F" w:rsidRPr="007E527A">
        <w:rPr>
          <w:bCs/>
          <w:snapToGrid w:val="0"/>
          <w:sz w:val="22"/>
          <w:szCs w:val="22"/>
        </w:rPr>
        <w:t>2</w:t>
      </w:r>
      <w:r w:rsidRPr="007E527A">
        <w:rPr>
          <w:bCs/>
          <w:snapToGrid w:val="0"/>
          <w:sz w:val="22"/>
          <w:szCs w:val="22"/>
        </w:rPr>
        <w:t xml:space="preserve"> zákona </w:t>
      </w:r>
      <w:r w:rsidRPr="007E527A">
        <w:rPr>
          <w:b/>
          <w:bCs/>
          <w:snapToGrid w:val="0"/>
          <w:sz w:val="22"/>
          <w:szCs w:val="22"/>
        </w:rPr>
        <w:t>vyhrazuje</w:t>
      </w:r>
      <w:r w:rsidRPr="007E527A">
        <w:rPr>
          <w:bCs/>
          <w:snapToGrid w:val="0"/>
          <w:sz w:val="22"/>
          <w:szCs w:val="22"/>
        </w:rPr>
        <w:t xml:space="preserve"> požadavek, že</w:t>
      </w:r>
      <w:r w:rsidR="002858AE" w:rsidRPr="007E527A">
        <w:rPr>
          <w:bCs/>
          <w:snapToGrid w:val="0"/>
          <w:sz w:val="22"/>
          <w:szCs w:val="22"/>
        </w:rPr>
        <w:t xml:space="preserve"> realizace minimálně následujících významných činností při plnění </w:t>
      </w:r>
      <w:r w:rsidR="00637743">
        <w:rPr>
          <w:bCs/>
          <w:snapToGrid w:val="0"/>
          <w:sz w:val="22"/>
          <w:szCs w:val="22"/>
        </w:rPr>
        <w:t>díla</w:t>
      </w:r>
      <w:r w:rsidR="002858AE" w:rsidRPr="007E527A">
        <w:rPr>
          <w:bCs/>
          <w:snapToGrid w:val="0"/>
          <w:sz w:val="22"/>
          <w:szCs w:val="22"/>
        </w:rPr>
        <w:t xml:space="preserve"> musí být plněna vlastními kapacitami, tj. nikoliv prostřednictvím poddodavatelů</w:t>
      </w:r>
      <w:r w:rsidR="005D6F2C">
        <w:rPr>
          <w:bCs/>
          <w:snapToGrid w:val="0"/>
          <w:sz w:val="22"/>
          <w:szCs w:val="22"/>
        </w:rPr>
        <w:t>, a to</w:t>
      </w:r>
      <w:r w:rsidR="002858AE" w:rsidRPr="003439C6">
        <w:rPr>
          <w:bCs/>
          <w:snapToGrid w:val="0"/>
          <w:sz w:val="22"/>
          <w:szCs w:val="22"/>
        </w:rPr>
        <w:t xml:space="preserve"> </w:t>
      </w:r>
      <w:r w:rsidR="00C0502A" w:rsidRPr="00E34425">
        <w:rPr>
          <w:b/>
          <w:snapToGrid w:val="0"/>
          <w:sz w:val="22"/>
          <w:szCs w:val="22"/>
          <w:u w:val="single"/>
        </w:rPr>
        <w:t>provádění zpevněných ploch</w:t>
      </w:r>
      <w:r w:rsidR="003E7AF7" w:rsidRPr="003439C6">
        <w:rPr>
          <w:bCs/>
          <w:snapToGrid w:val="0"/>
          <w:sz w:val="22"/>
          <w:szCs w:val="22"/>
          <w:u w:val="single"/>
        </w:rPr>
        <w:t>.</w:t>
      </w:r>
      <w:r w:rsidR="003E7AF7">
        <w:rPr>
          <w:bCs/>
          <w:snapToGrid w:val="0"/>
          <w:sz w:val="22"/>
          <w:szCs w:val="22"/>
          <w:u w:val="single"/>
        </w:rPr>
        <w:t xml:space="preserve"> </w:t>
      </w:r>
    </w:p>
    <w:p w14:paraId="1054BE3F" w14:textId="77777777" w:rsidR="00DE6239" w:rsidRDefault="000E7EAC" w:rsidP="00DE6239">
      <w:pPr>
        <w:pStyle w:val="Textvbloku"/>
        <w:keepLines/>
        <w:spacing w:before="60"/>
        <w:ind w:left="284"/>
        <w:rPr>
          <w:bCs/>
          <w:snapToGrid w:val="0"/>
          <w:sz w:val="22"/>
        </w:rPr>
      </w:pPr>
      <w:r w:rsidRPr="007E527A">
        <w:rPr>
          <w:bCs/>
          <w:snapToGrid w:val="0"/>
          <w:sz w:val="22"/>
        </w:rPr>
        <w:lastRenderedPageBreak/>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5F09F6F7" w14:textId="77777777" w:rsidR="00DE6239" w:rsidRDefault="0042520C" w:rsidP="00F91918">
      <w:pPr>
        <w:pStyle w:val="Textvbloku"/>
        <w:keepLines/>
        <w:numPr>
          <w:ilvl w:val="1"/>
          <w:numId w:val="6"/>
        </w:numPr>
        <w:tabs>
          <w:tab w:val="clear" w:pos="1364"/>
        </w:tabs>
        <w:spacing w:before="60" w:line="240" w:lineRule="auto"/>
        <w:ind w:left="284" w:hanging="284"/>
        <w:rPr>
          <w:bCs/>
          <w:snapToGrid w:val="0"/>
          <w:sz w:val="22"/>
        </w:rPr>
      </w:pPr>
      <w:r w:rsidRPr="003E4D4A">
        <w:rPr>
          <w:bCs/>
          <w:snapToGrid w:val="0"/>
          <w:sz w:val="22"/>
        </w:rPr>
        <w:t xml:space="preserve">Nejpozději do </w:t>
      </w:r>
      <w:r w:rsidR="00125498" w:rsidRPr="003E4D4A">
        <w:rPr>
          <w:bCs/>
          <w:snapToGrid w:val="0"/>
          <w:sz w:val="22"/>
        </w:rPr>
        <w:t>10 dnů od předání staveniště</w:t>
      </w:r>
      <w:r w:rsidR="002858AE" w:rsidRPr="003E4D4A">
        <w:rPr>
          <w:bCs/>
          <w:snapToGrid w:val="0"/>
          <w:sz w:val="22"/>
        </w:rPr>
        <w:t xml:space="preserve"> </w:t>
      </w:r>
      <w:r w:rsidRPr="003E4D4A">
        <w:rPr>
          <w:bCs/>
          <w:snapToGrid w:val="0"/>
          <w:sz w:val="22"/>
        </w:rPr>
        <w:t>je zhotovitel povinen předložit objednateli identifikační údaje</w:t>
      </w:r>
      <w:r w:rsidRPr="00DE6239">
        <w:rPr>
          <w:bCs/>
          <w:snapToGrid w:val="0"/>
          <w:sz w:val="22"/>
        </w:rPr>
        <w:t xml:space="preserv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sidRPr="00DE6239">
        <w:rPr>
          <w:bCs/>
          <w:snapToGrid w:val="0"/>
          <w:sz w:val="22"/>
        </w:rPr>
        <w:t> </w:t>
      </w:r>
      <w:r w:rsidRPr="00DE6239">
        <w:rPr>
          <w:bCs/>
          <w:snapToGrid w:val="0"/>
          <w:sz w:val="22"/>
        </w:rPr>
        <w:t>tomto odstavci se považuje za podstatné porušení smlouvy.</w:t>
      </w:r>
    </w:p>
    <w:p w14:paraId="1DDCB29D" w14:textId="786F407D" w:rsidR="006E31C3" w:rsidRPr="00DE6239" w:rsidRDefault="0042520C" w:rsidP="00F91918">
      <w:pPr>
        <w:pStyle w:val="Textvbloku"/>
        <w:keepLines/>
        <w:numPr>
          <w:ilvl w:val="1"/>
          <w:numId w:val="6"/>
        </w:numPr>
        <w:tabs>
          <w:tab w:val="clear" w:pos="1364"/>
        </w:tabs>
        <w:spacing w:before="60" w:line="240" w:lineRule="auto"/>
        <w:ind w:left="284" w:hanging="284"/>
        <w:rPr>
          <w:bCs/>
          <w:snapToGrid w:val="0"/>
          <w:sz w:val="22"/>
        </w:rPr>
      </w:pPr>
      <w:r w:rsidRPr="00DE6239">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278C8C55" w14:textId="70691E8A" w:rsidR="00125498" w:rsidRDefault="00125498" w:rsidP="004A1D7E">
      <w:pPr>
        <w:pStyle w:val="Textvbloku"/>
        <w:numPr>
          <w:ilvl w:val="1"/>
          <w:numId w:val="6"/>
        </w:numPr>
        <w:tabs>
          <w:tab w:val="clear" w:pos="1364"/>
        </w:tabs>
        <w:ind w:left="284" w:hanging="284"/>
        <w:rPr>
          <w:sz w:val="22"/>
        </w:rPr>
      </w:pPr>
      <w:bookmarkStart w:id="5" w:name="_Hlk971272"/>
      <w:bookmarkStart w:id="6"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5BCC9716" w14:textId="77777777" w:rsidR="00444AB6" w:rsidRDefault="00444AB6" w:rsidP="00D069C3">
      <w:pPr>
        <w:pStyle w:val="Textvbloku"/>
        <w:rPr>
          <w:sz w:val="22"/>
        </w:rPr>
      </w:pPr>
    </w:p>
    <w:bookmarkEnd w:id="5"/>
    <w:bookmarkEnd w:id="6"/>
    <w:p w14:paraId="172F8A2A" w14:textId="416D4533" w:rsidR="000D1881" w:rsidRDefault="000D1881" w:rsidP="00A07567">
      <w:pPr>
        <w:pStyle w:val="Textvbloku"/>
        <w:rPr>
          <w:b/>
          <w:sz w:val="22"/>
        </w:rPr>
      </w:pPr>
      <w:r>
        <w:rPr>
          <w:b/>
          <w:sz w:val="22"/>
        </w:rPr>
        <w:t>III. DOBA PLNĚNÍ A MÍSTO PLNĚNÍ:</w:t>
      </w:r>
    </w:p>
    <w:p w14:paraId="0114E0C0" w14:textId="33A4B338" w:rsidR="00A07567" w:rsidRDefault="00A07567" w:rsidP="00A07567">
      <w:pPr>
        <w:pStyle w:val="Textvbloku"/>
        <w:rPr>
          <w:b/>
          <w:sz w:val="22"/>
        </w:rPr>
      </w:pPr>
      <w:r>
        <w:rPr>
          <w:b/>
          <w:sz w:val="22"/>
        </w:rPr>
        <w:t>-----------------------------------------------------</w:t>
      </w:r>
    </w:p>
    <w:p w14:paraId="10ADAAD6" w14:textId="68EE4CB1" w:rsidR="005B785F" w:rsidRPr="003E4D4A" w:rsidRDefault="005B785F" w:rsidP="00334CF3">
      <w:pPr>
        <w:numPr>
          <w:ilvl w:val="0"/>
          <w:numId w:val="22"/>
        </w:numPr>
        <w:spacing w:after="100" w:afterAutospacing="1" w:line="240" w:lineRule="exact"/>
        <w:ind w:left="284" w:hanging="284"/>
        <w:jc w:val="both"/>
        <w:rPr>
          <w:sz w:val="22"/>
          <w:szCs w:val="22"/>
          <w:u w:val="single"/>
        </w:rPr>
      </w:pPr>
      <w:bookmarkStart w:id="7" w:name="_Hlk26261116"/>
      <w:r w:rsidRPr="003E4D4A">
        <w:rPr>
          <w:sz w:val="22"/>
          <w:szCs w:val="22"/>
          <w:u w:val="single"/>
        </w:rPr>
        <w:t xml:space="preserve">Objednatel pro </w:t>
      </w:r>
      <w:r w:rsidR="003E4D4A" w:rsidRPr="003E4D4A">
        <w:rPr>
          <w:sz w:val="22"/>
          <w:szCs w:val="22"/>
          <w:u w:val="single"/>
        </w:rPr>
        <w:t>plnění díla</w:t>
      </w:r>
      <w:r w:rsidRPr="003E4D4A">
        <w:rPr>
          <w:sz w:val="22"/>
          <w:szCs w:val="22"/>
          <w:u w:val="single"/>
        </w:rPr>
        <w:t xml:space="preserve"> stanoví následující termíny: </w:t>
      </w:r>
    </w:p>
    <w:p w14:paraId="2252F538" w14:textId="7E1FB16D" w:rsidR="00334CF3" w:rsidRDefault="00334CF3" w:rsidP="00334CF3">
      <w:pPr>
        <w:spacing w:before="120" w:after="120"/>
        <w:ind w:left="284"/>
        <w:jc w:val="both"/>
        <w:rPr>
          <w:rFonts w:eastAsia="Calibri"/>
          <w:b/>
          <w:bCs/>
          <w:sz w:val="22"/>
          <w:szCs w:val="24"/>
        </w:rPr>
      </w:pPr>
      <w:r w:rsidRPr="00334CF3">
        <w:rPr>
          <w:rFonts w:eastAsia="Calibri"/>
          <w:sz w:val="22"/>
          <w:szCs w:val="24"/>
        </w:rPr>
        <w:t>Předpokládané zahájení doby plnění (předání staveniště):</w:t>
      </w:r>
      <w:r w:rsidRPr="00334CF3">
        <w:rPr>
          <w:rFonts w:eastAsia="Calibri"/>
          <w:sz w:val="22"/>
          <w:szCs w:val="24"/>
        </w:rPr>
        <w:tab/>
      </w:r>
      <w:r w:rsidR="003E4D4A" w:rsidRPr="003E4D4A">
        <w:rPr>
          <w:rFonts w:eastAsia="Calibri"/>
          <w:b/>
          <w:bCs/>
          <w:sz w:val="22"/>
          <w:szCs w:val="24"/>
        </w:rPr>
        <w:t>26.06.2023</w:t>
      </w:r>
    </w:p>
    <w:p w14:paraId="2C38F543" w14:textId="77777777" w:rsidR="00A062BD" w:rsidRDefault="00A062BD" w:rsidP="00334CF3">
      <w:pPr>
        <w:spacing w:before="120" w:after="120"/>
        <w:ind w:left="284"/>
        <w:jc w:val="both"/>
        <w:rPr>
          <w:rFonts w:eastAsia="Calibri"/>
          <w:b/>
          <w:bCs/>
          <w:sz w:val="22"/>
          <w:szCs w:val="24"/>
        </w:rPr>
      </w:pPr>
    </w:p>
    <w:p w14:paraId="195B8D45" w14:textId="7A85EE92" w:rsidR="00FD73D1" w:rsidRDefault="00FD73D1" w:rsidP="00B41436">
      <w:pPr>
        <w:spacing w:before="120" w:after="120"/>
        <w:ind w:left="5664" w:hanging="5380"/>
        <w:rPr>
          <w:rFonts w:eastAsia="Calibri"/>
          <w:b/>
          <w:bCs/>
          <w:sz w:val="22"/>
          <w:szCs w:val="24"/>
        </w:rPr>
      </w:pPr>
      <w:r w:rsidRPr="00FD73D1">
        <w:rPr>
          <w:rFonts w:eastAsia="Calibri"/>
          <w:sz w:val="22"/>
          <w:szCs w:val="24"/>
        </w:rPr>
        <w:t>Dílčí plnění:</w:t>
      </w:r>
      <w:r>
        <w:rPr>
          <w:rFonts w:eastAsia="Calibri"/>
          <w:b/>
          <w:bCs/>
          <w:sz w:val="22"/>
          <w:szCs w:val="24"/>
        </w:rPr>
        <w:tab/>
      </w:r>
      <w:r w:rsidRPr="00FD73D1">
        <w:rPr>
          <w:rFonts w:eastAsia="Calibri"/>
          <w:sz w:val="22"/>
          <w:szCs w:val="24"/>
        </w:rPr>
        <w:t xml:space="preserve">dle </w:t>
      </w:r>
      <w:r w:rsidR="00B41436">
        <w:rPr>
          <w:rFonts w:eastAsia="Calibri"/>
          <w:sz w:val="22"/>
          <w:szCs w:val="24"/>
        </w:rPr>
        <w:t xml:space="preserve">schváleného </w:t>
      </w:r>
      <w:r w:rsidRPr="00FD73D1">
        <w:rPr>
          <w:rFonts w:eastAsia="Calibri"/>
          <w:sz w:val="22"/>
          <w:szCs w:val="24"/>
        </w:rPr>
        <w:t>harmonogramu postupu prací</w:t>
      </w:r>
      <w:r>
        <w:rPr>
          <w:rFonts w:eastAsia="Calibri"/>
          <w:b/>
          <w:bCs/>
          <w:sz w:val="22"/>
          <w:szCs w:val="24"/>
        </w:rPr>
        <w:t xml:space="preserve"> </w:t>
      </w:r>
    </w:p>
    <w:p w14:paraId="5D9C5156" w14:textId="77777777" w:rsidR="001938C9" w:rsidRPr="00334CF3" w:rsidRDefault="001938C9" w:rsidP="00334CF3">
      <w:pPr>
        <w:spacing w:before="120" w:after="120"/>
        <w:ind w:left="284"/>
        <w:jc w:val="both"/>
        <w:rPr>
          <w:b/>
          <w:bCs/>
          <w:sz w:val="22"/>
          <w:szCs w:val="22"/>
        </w:rPr>
      </w:pPr>
    </w:p>
    <w:p w14:paraId="531486EE" w14:textId="11EE7361" w:rsidR="00FD73D1" w:rsidRPr="00FD73D1" w:rsidRDefault="00FD73D1" w:rsidP="001938C9">
      <w:pPr>
        <w:tabs>
          <w:tab w:val="left" w:pos="5670"/>
        </w:tabs>
        <w:spacing w:after="0"/>
        <w:ind w:left="284"/>
        <w:jc w:val="both"/>
        <w:rPr>
          <w:rFonts w:eastAsia="Calibri"/>
          <w:bCs/>
          <w:sz w:val="22"/>
          <w:szCs w:val="22"/>
        </w:rPr>
      </w:pPr>
      <w:r w:rsidRPr="00FD73D1">
        <w:rPr>
          <w:rFonts w:eastAsia="Calibri"/>
          <w:bCs/>
          <w:sz w:val="22"/>
          <w:szCs w:val="22"/>
        </w:rPr>
        <w:t xml:space="preserve">Nejzazší termín dokončení a protokolárního předání </w:t>
      </w:r>
      <w:r w:rsidR="003538C6">
        <w:rPr>
          <w:rFonts w:eastAsia="Calibri"/>
          <w:bCs/>
          <w:sz w:val="22"/>
          <w:szCs w:val="22"/>
        </w:rPr>
        <w:tab/>
      </w:r>
      <w:r w:rsidR="003538C6" w:rsidRPr="003538C6">
        <w:rPr>
          <w:rFonts w:eastAsia="Calibri"/>
          <w:b/>
          <w:sz w:val="22"/>
          <w:szCs w:val="22"/>
        </w:rPr>
        <w:t>06.10.2023, nebude-li dále stanoveno</w:t>
      </w:r>
    </w:p>
    <w:p w14:paraId="63961D3D" w14:textId="1F4E6C22" w:rsidR="00334CF3" w:rsidRPr="00FD73D1" w:rsidRDefault="00B936FC" w:rsidP="0093641A">
      <w:pPr>
        <w:tabs>
          <w:tab w:val="left" w:pos="5670"/>
        </w:tabs>
        <w:spacing w:after="0"/>
        <w:ind w:left="5664" w:hanging="5380"/>
        <w:jc w:val="both"/>
        <w:rPr>
          <w:rFonts w:eastAsia="Calibri"/>
          <w:b/>
          <w:sz w:val="22"/>
          <w:szCs w:val="22"/>
        </w:rPr>
      </w:pPr>
      <w:r>
        <w:rPr>
          <w:rFonts w:eastAsia="Calibri"/>
          <w:bCs/>
          <w:sz w:val="22"/>
          <w:szCs w:val="22"/>
        </w:rPr>
        <w:t>a převzet</w:t>
      </w:r>
      <w:r w:rsidR="003E4D4A">
        <w:rPr>
          <w:rFonts w:eastAsia="Calibri"/>
          <w:bCs/>
          <w:sz w:val="22"/>
          <w:szCs w:val="22"/>
        </w:rPr>
        <w:t xml:space="preserve">í </w:t>
      </w:r>
      <w:r w:rsidR="005439C5">
        <w:rPr>
          <w:rFonts w:eastAsia="Calibri"/>
          <w:bCs/>
          <w:sz w:val="22"/>
          <w:szCs w:val="22"/>
        </w:rPr>
        <w:t>stavebních prací</w:t>
      </w:r>
      <w:r w:rsidR="0052085A" w:rsidRPr="00334CF3">
        <w:rPr>
          <w:rFonts w:eastAsia="Calibri"/>
          <w:bCs/>
          <w:sz w:val="22"/>
          <w:szCs w:val="22"/>
        </w:rPr>
        <w:t xml:space="preserve">:  </w:t>
      </w:r>
      <w:r w:rsidR="00334CF3" w:rsidRPr="00334CF3">
        <w:rPr>
          <w:rFonts w:eastAsia="Calibri"/>
          <w:bCs/>
          <w:sz w:val="22"/>
          <w:szCs w:val="22"/>
        </w:rPr>
        <w:t xml:space="preserve">                     </w:t>
      </w:r>
      <w:r w:rsidR="00FD73D1">
        <w:rPr>
          <w:rFonts w:eastAsia="Calibri"/>
          <w:bCs/>
          <w:sz w:val="22"/>
          <w:szCs w:val="22"/>
        </w:rPr>
        <w:tab/>
      </w:r>
      <w:r w:rsidR="003538C6">
        <w:rPr>
          <w:rFonts w:eastAsia="Calibri"/>
          <w:b/>
          <w:sz w:val="22"/>
          <w:szCs w:val="22"/>
        </w:rPr>
        <w:t>jinak</w:t>
      </w:r>
      <w:r w:rsidR="0071648B">
        <w:rPr>
          <w:rFonts w:eastAsia="Calibri"/>
          <w:b/>
          <w:sz w:val="22"/>
          <w:szCs w:val="22"/>
        </w:rPr>
        <w:t xml:space="preserve"> </w:t>
      </w:r>
    </w:p>
    <w:p w14:paraId="4B380197" w14:textId="01A3E6EF" w:rsidR="006216DE" w:rsidRPr="00654996" w:rsidRDefault="00A94ECB" w:rsidP="001938C9">
      <w:pPr>
        <w:spacing w:before="360"/>
        <w:ind w:left="284"/>
        <w:jc w:val="both"/>
        <w:rPr>
          <w:sz w:val="22"/>
          <w:szCs w:val="22"/>
        </w:rPr>
      </w:pPr>
      <w:r w:rsidRPr="00A575AB">
        <w:rPr>
          <w:sz w:val="22"/>
          <w:szCs w:val="22"/>
        </w:rPr>
        <w:t xml:space="preserve">Zhotovitel dokončí a protokolárně předá dílo </w:t>
      </w:r>
      <w:r w:rsidRPr="006608E0">
        <w:rPr>
          <w:sz w:val="22"/>
          <w:szCs w:val="22"/>
        </w:rPr>
        <w:t>objednateli</w:t>
      </w:r>
      <w:r w:rsidR="00C77ECD" w:rsidRPr="006608E0">
        <w:rPr>
          <w:sz w:val="22"/>
          <w:szCs w:val="22"/>
        </w:rPr>
        <w:t>,</w:t>
      </w:r>
      <w:r w:rsidRPr="006608E0">
        <w:rPr>
          <w:sz w:val="22"/>
          <w:szCs w:val="22"/>
        </w:rPr>
        <w:t xml:space="preserve"> včetně předání dokladové části včetně kladných stanovisek dotčených orgánů státní správy a správců inženýrských sítí</w:t>
      </w:r>
      <w:r w:rsidR="00A84968" w:rsidRPr="006608E0">
        <w:rPr>
          <w:sz w:val="22"/>
          <w:szCs w:val="22"/>
        </w:rPr>
        <w:t>, geometrického plánu</w:t>
      </w:r>
      <w:r w:rsidR="007A3232" w:rsidRPr="006608E0">
        <w:rPr>
          <w:sz w:val="22"/>
          <w:szCs w:val="22"/>
        </w:rPr>
        <w:t xml:space="preserve"> k</w:t>
      </w:r>
      <w:r w:rsidRPr="006608E0">
        <w:rPr>
          <w:sz w:val="22"/>
          <w:szCs w:val="22"/>
        </w:rPr>
        <w:t xml:space="preserve">e kolaudačnímu souhlasu stavby nejpozději </w:t>
      </w:r>
      <w:r w:rsidRPr="006608E0">
        <w:rPr>
          <w:b/>
          <w:bCs/>
          <w:sz w:val="22"/>
          <w:szCs w:val="22"/>
        </w:rPr>
        <w:t>do 40 dnů</w:t>
      </w:r>
      <w:r w:rsidRPr="006608E0">
        <w:rPr>
          <w:sz w:val="22"/>
          <w:szCs w:val="22"/>
        </w:rPr>
        <w:t xml:space="preserve"> po dokončení </w:t>
      </w:r>
      <w:r w:rsidR="00C77ECD" w:rsidRPr="006608E0">
        <w:rPr>
          <w:sz w:val="22"/>
          <w:szCs w:val="22"/>
        </w:rPr>
        <w:t>stavebních prací</w:t>
      </w:r>
      <w:bookmarkEnd w:id="7"/>
      <w:r w:rsidRPr="006608E0">
        <w:rPr>
          <w:sz w:val="22"/>
          <w:szCs w:val="22"/>
        </w:rPr>
        <w:t>.</w:t>
      </w:r>
      <w:r w:rsidR="006216DE" w:rsidRPr="00654996">
        <w:rPr>
          <w:b/>
          <w:sz w:val="22"/>
        </w:rPr>
        <w:t xml:space="preserve">                                                                                                              </w:t>
      </w:r>
    </w:p>
    <w:p w14:paraId="02DB48AE" w14:textId="77A569CB" w:rsidR="00141530" w:rsidRPr="00654996" w:rsidRDefault="00891C1D" w:rsidP="00141530">
      <w:pPr>
        <w:pStyle w:val="Odstavecseseznamem"/>
        <w:numPr>
          <w:ilvl w:val="0"/>
          <w:numId w:val="24"/>
        </w:numPr>
        <w:ind w:left="284" w:hanging="284"/>
        <w:jc w:val="both"/>
        <w:rPr>
          <w:sz w:val="22"/>
          <w:szCs w:val="22"/>
        </w:rPr>
      </w:pPr>
      <w:bookmarkStart w:id="8" w:name="_Hlk26278694"/>
      <w:r w:rsidRPr="00654996">
        <w:rPr>
          <w:sz w:val="22"/>
          <w:szCs w:val="22"/>
        </w:rPr>
        <w:t xml:space="preserve">Dílčí termíny plnění budou </w:t>
      </w:r>
      <w:r w:rsidR="00D96999" w:rsidRPr="00654996">
        <w:rPr>
          <w:sz w:val="22"/>
          <w:szCs w:val="22"/>
        </w:rPr>
        <w:t xml:space="preserve">zhotovitelem navrženy </w:t>
      </w:r>
      <w:r w:rsidRPr="00654996">
        <w:rPr>
          <w:sz w:val="22"/>
          <w:szCs w:val="22"/>
        </w:rPr>
        <w:t>v návrhu harmonogramu postupu prací</w:t>
      </w:r>
      <w:r w:rsidR="00D96999" w:rsidRPr="00654996">
        <w:rPr>
          <w:sz w:val="22"/>
          <w:szCs w:val="22"/>
        </w:rPr>
        <w:t>,</w:t>
      </w:r>
      <w:r w:rsidRPr="00654996">
        <w:rPr>
          <w:sz w:val="22"/>
          <w:szCs w:val="22"/>
        </w:rPr>
        <w:t xml:space="preserve"> </w:t>
      </w:r>
      <w:r w:rsidR="00D96999" w:rsidRPr="00654996">
        <w:rPr>
          <w:sz w:val="22"/>
          <w:szCs w:val="22"/>
        </w:rPr>
        <w:t xml:space="preserve">jehož návrh bude </w:t>
      </w:r>
      <w:r w:rsidR="00D96999" w:rsidRPr="002020A8">
        <w:rPr>
          <w:sz w:val="22"/>
          <w:szCs w:val="22"/>
        </w:rPr>
        <w:t>objednateli předán</w:t>
      </w:r>
      <w:r w:rsidR="007E527A" w:rsidRPr="002020A8">
        <w:rPr>
          <w:sz w:val="22"/>
          <w:szCs w:val="22"/>
        </w:rPr>
        <w:t xml:space="preserve"> </w:t>
      </w:r>
      <w:r w:rsidR="00AC2064">
        <w:rPr>
          <w:sz w:val="22"/>
          <w:szCs w:val="22"/>
        </w:rPr>
        <w:t xml:space="preserve">nejpozději </w:t>
      </w:r>
      <w:r w:rsidR="00C15CAA" w:rsidRPr="00AF7131">
        <w:rPr>
          <w:b/>
          <w:bCs/>
          <w:sz w:val="22"/>
          <w:szCs w:val="22"/>
        </w:rPr>
        <w:t>5</w:t>
      </w:r>
      <w:r w:rsidR="007E527A" w:rsidRPr="00AF7131">
        <w:rPr>
          <w:b/>
          <w:bCs/>
          <w:sz w:val="22"/>
          <w:szCs w:val="22"/>
        </w:rPr>
        <w:t xml:space="preserve"> pracovních dnů</w:t>
      </w:r>
      <w:r w:rsidR="007E527A" w:rsidRPr="002020A8">
        <w:rPr>
          <w:sz w:val="22"/>
          <w:szCs w:val="22"/>
        </w:rPr>
        <w:t xml:space="preserve"> před předáním staveniště.</w:t>
      </w:r>
      <w:r w:rsidR="00D96999" w:rsidRPr="002020A8">
        <w:rPr>
          <w:sz w:val="22"/>
          <w:szCs w:val="22"/>
        </w:rPr>
        <w:t xml:space="preserve"> Objednatel</w:t>
      </w:r>
      <w:r w:rsidR="00D96999" w:rsidRPr="00654996">
        <w:rPr>
          <w:sz w:val="22"/>
          <w:szCs w:val="22"/>
        </w:rPr>
        <w:t xml:space="preserve"> tento odsouhlasí nebo sdělí zhotoviteli neprodleně připomínky, který je povinen tyto akceptovat a zapracovat </w:t>
      </w:r>
      <w:r w:rsidR="00D96999" w:rsidRPr="00654996">
        <w:rPr>
          <w:sz w:val="22"/>
          <w:szCs w:val="22"/>
        </w:rPr>
        <w:lastRenderedPageBreak/>
        <w:t>do harmonogramu postupu prací.</w:t>
      </w:r>
      <w:bookmarkEnd w:id="8"/>
      <w:r w:rsidR="00323D74">
        <w:rPr>
          <w:sz w:val="22"/>
          <w:szCs w:val="22"/>
        </w:rPr>
        <w:t xml:space="preserve"> </w:t>
      </w:r>
      <w:r w:rsidRPr="00654996">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w:t>
      </w:r>
      <w:r w:rsidR="00C77ECD">
        <w:rPr>
          <w:sz w:val="22"/>
          <w:szCs w:val="22"/>
        </w:rPr>
        <w:t xml:space="preserve"> provádění</w:t>
      </w:r>
      <w:r w:rsidRPr="00654996">
        <w:rPr>
          <w:sz w:val="22"/>
          <w:szCs w:val="22"/>
        </w:rPr>
        <w:t xml:space="preserve"> v členění na kalendářní měs</w:t>
      </w:r>
      <w:r w:rsidR="00D96999" w:rsidRPr="00654996">
        <w:rPr>
          <w:sz w:val="22"/>
          <w:szCs w:val="22"/>
        </w:rPr>
        <w:t>í</w:t>
      </w:r>
      <w:r w:rsidRPr="00654996">
        <w:rPr>
          <w:sz w:val="22"/>
          <w:szCs w:val="22"/>
        </w:rPr>
        <w:t>ce a týdny.</w:t>
      </w:r>
      <w:r w:rsidR="002C5955" w:rsidRPr="00654996">
        <w:t xml:space="preserve"> </w:t>
      </w:r>
    </w:p>
    <w:p w14:paraId="5C5FE71F" w14:textId="7B7938B8" w:rsidR="000D00AC" w:rsidRPr="00A8421E" w:rsidRDefault="000D00AC" w:rsidP="00334CF3">
      <w:pPr>
        <w:pStyle w:val="Odstavecseseznamem"/>
        <w:numPr>
          <w:ilvl w:val="0"/>
          <w:numId w:val="24"/>
        </w:numPr>
        <w:spacing w:before="120"/>
        <w:ind w:left="284" w:hanging="284"/>
        <w:jc w:val="both"/>
        <w:rPr>
          <w:sz w:val="22"/>
        </w:rPr>
      </w:pPr>
      <w:r w:rsidRPr="00A8421E">
        <w:rPr>
          <w:sz w:val="22"/>
          <w:szCs w:val="22"/>
          <w:u w:val="single"/>
        </w:rPr>
        <w:t>Objednatel si vyhrazuje v souladu s § 100 odstavec 1 zákona změnu závazk</w:t>
      </w:r>
      <w:r w:rsidR="00891C1D" w:rsidRPr="00A8421E">
        <w:rPr>
          <w:sz w:val="22"/>
          <w:szCs w:val="22"/>
          <w:u w:val="single"/>
        </w:rPr>
        <w:t>u</w:t>
      </w:r>
      <w:r w:rsidRPr="00A8421E">
        <w:rPr>
          <w:sz w:val="22"/>
          <w:szCs w:val="22"/>
        </w:rPr>
        <w:t>:</w:t>
      </w:r>
    </w:p>
    <w:p w14:paraId="5B4F7C14" w14:textId="555DCB47" w:rsidR="00BC0B82" w:rsidRPr="00A8421E" w:rsidRDefault="00BC0B82" w:rsidP="00C15CAA">
      <w:pPr>
        <w:pStyle w:val="Odstavecseseznamem"/>
        <w:numPr>
          <w:ilvl w:val="0"/>
          <w:numId w:val="18"/>
        </w:numPr>
        <w:spacing w:before="60"/>
        <w:jc w:val="both"/>
        <w:rPr>
          <w:sz w:val="22"/>
          <w:szCs w:val="22"/>
        </w:rPr>
      </w:pPr>
      <w:r w:rsidRPr="00A8421E">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F77E25">
        <w:rPr>
          <w:sz w:val="22"/>
          <w:szCs w:val="22"/>
        </w:rPr>
        <w:t>objednatele</w:t>
      </w:r>
      <w:r w:rsidRPr="00A8421E">
        <w:rPr>
          <w:sz w:val="22"/>
          <w:szCs w:val="22"/>
        </w:rPr>
        <w:t>. O této skutečnosti bude vždy učiněn záznam</w:t>
      </w:r>
      <w:r w:rsidR="00AA4DBE" w:rsidRPr="00A8421E">
        <w:rPr>
          <w:sz w:val="22"/>
          <w:szCs w:val="22"/>
        </w:rPr>
        <w:t>,</w:t>
      </w:r>
      <w:r w:rsidRPr="00A8421E">
        <w:rPr>
          <w:sz w:val="22"/>
          <w:szCs w:val="22"/>
        </w:rPr>
        <w:t xml:space="preserve"> </w:t>
      </w:r>
    </w:p>
    <w:p w14:paraId="7FC6734C" w14:textId="3FDDF297" w:rsidR="00A122DD" w:rsidRDefault="00891C1D" w:rsidP="00141530">
      <w:pPr>
        <w:pStyle w:val="Odstavecseseznamem"/>
        <w:numPr>
          <w:ilvl w:val="0"/>
          <w:numId w:val="18"/>
        </w:numPr>
        <w:spacing w:before="60"/>
        <w:jc w:val="both"/>
        <w:rPr>
          <w:sz w:val="22"/>
          <w:szCs w:val="22"/>
        </w:rPr>
      </w:pPr>
      <w:r w:rsidRPr="00654996">
        <w:rPr>
          <w:sz w:val="22"/>
          <w:szCs w:val="22"/>
        </w:rPr>
        <w:t xml:space="preserve">v případě, že by objednatel </w:t>
      </w:r>
      <w:r w:rsidR="00BC0B82">
        <w:rPr>
          <w:sz w:val="22"/>
          <w:szCs w:val="22"/>
        </w:rPr>
        <w:t xml:space="preserve">požadoval </w:t>
      </w:r>
      <w:r w:rsidRPr="00654996">
        <w:rPr>
          <w:sz w:val="22"/>
          <w:szCs w:val="22"/>
        </w:rPr>
        <w:t>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sidRPr="00654996">
        <w:rPr>
          <w:sz w:val="22"/>
          <w:szCs w:val="22"/>
        </w:rPr>
        <w:t xml:space="preserve"> nad 5</w:t>
      </w:r>
      <w:r w:rsidR="00683E65" w:rsidRPr="00654996">
        <w:rPr>
          <w:sz w:val="22"/>
          <w:szCs w:val="22"/>
        </w:rPr>
        <w:t xml:space="preserve"> </w:t>
      </w:r>
      <w:r w:rsidR="006216DE" w:rsidRPr="00654996">
        <w:rPr>
          <w:sz w:val="22"/>
          <w:szCs w:val="22"/>
        </w:rPr>
        <w:t>%</w:t>
      </w:r>
      <w:r w:rsidRPr="00654996">
        <w:rPr>
          <w:sz w:val="22"/>
          <w:szCs w:val="22"/>
        </w:rPr>
        <w:t>, o které se zvýší nebo změní původní hodnota závazku, se doba plnění prodlouží max. o 7 dnů</w:t>
      </w:r>
      <w:r w:rsidR="009F5378">
        <w:rPr>
          <w:sz w:val="22"/>
          <w:szCs w:val="22"/>
        </w:rPr>
        <w:t>.</w:t>
      </w:r>
    </w:p>
    <w:p w14:paraId="40B05722" w14:textId="77777777" w:rsidR="00966F3F" w:rsidRPr="00EC1E04" w:rsidRDefault="00966F3F" w:rsidP="00966F3F">
      <w:pPr>
        <w:pStyle w:val="Odstavecseseznamem"/>
        <w:spacing w:before="60"/>
        <w:ind w:left="644"/>
        <w:jc w:val="both"/>
        <w:rPr>
          <w:sz w:val="22"/>
          <w:szCs w:val="22"/>
        </w:rPr>
      </w:pPr>
    </w:p>
    <w:p w14:paraId="373BD336" w14:textId="313DF312" w:rsidR="000D1881" w:rsidRDefault="000D1881" w:rsidP="00740316">
      <w:pPr>
        <w:pStyle w:val="Textvbloku"/>
        <w:rPr>
          <w:b/>
          <w:sz w:val="22"/>
        </w:rPr>
      </w:pPr>
      <w:r>
        <w:rPr>
          <w:b/>
          <w:sz w:val="22"/>
        </w:rPr>
        <w:t>IV. CENA DÍLA:</w:t>
      </w:r>
    </w:p>
    <w:p w14:paraId="30A2C24C" w14:textId="3AE436CC" w:rsidR="00740316" w:rsidRPr="00740316" w:rsidRDefault="00740316" w:rsidP="00740316">
      <w:pPr>
        <w:keepNext/>
        <w:rPr>
          <w:sz w:val="22"/>
        </w:rPr>
      </w:pPr>
      <w:r>
        <w:rPr>
          <w:sz w:val="22"/>
        </w:rPr>
        <w:t>------------------------</w:t>
      </w:r>
    </w:p>
    <w:p w14:paraId="046A84BB" w14:textId="67B43975" w:rsidR="000D1881" w:rsidRDefault="00654996" w:rsidP="00654996">
      <w:pPr>
        <w:pStyle w:val="Textvbloku"/>
        <w:ind w:left="284"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1A6532FA" w14:textId="2DAFC04A" w:rsidR="000D1881" w:rsidRPr="002858AE" w:rsidRDefault="00E01AA5" w:rsidP="0047039B">
      <w:pPr>
        <w:pStyle w:val="Textvbloku"/>
        <w:spacing w:after="0"/>
        <w:ind w:left="708" w:right="-91" w:firstLine="708"/>
        <w:jc w:val="center"/>
        <w:rPr>
          <w:bCs/>
          <w:sz w:val="22"/>
        </w:rPr>
      </w:pPr>
      <w:r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Pr="002858AE">
        <w:rPr>
          <w:bCs/>
          <w:sz w:val="22"/>
          <w:szCs w:val="22"/>
        </w:rPr>
      </w:r>
      <w:r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Pr="002858AE">
        <w:rPr>
          <w:bCs/>
          <w:sz w:val="22"/>
          <w:szCs w:val="22"/>
        </w:rPr>
        <w:fldChar w:fldCharType="end"/>
      </w:r>
      <w:r w:rsidR="00036F3F" w:rsidRPr="002858AE">
        <w:rPr>
          <w:bCs/>
          <w:sz w:val="22"/>
        </w:rPr>
        <w:t xml:space="preserve">* </w:t>
      </w:r>
      <w:r w:rsidR="000D1881" w:rsidRPr="002858AE">
        <w:rPr>
          <w:bCs/>
          <w:sz w:val="22"/>
        </w:rPr>
        <w:t>Kč (bez DPH)</w:t>
      </w:r>
    </w:p>
    <w:p w14:paraId="37615798" w14:textId="77777777" w:rsidR="000D1881" w:rsidRPr="002858AE" w:rsidRDefault="000D1881" w:rsidP="0047039B">
      <w:pPr>
        <w:pStyle w:val="Textvbloku"/>
        <w:spacing w:after="0"/>
        <w:ind w:right="-91"/>
        <w:jc w:val="center"/>
        <w:rPr>
          <w:bCs/>
          <w:sz w:val="22"/>
        </w:rPr>
      </w:pPr>
    </w:p>
    <w:p w14:paraId="2C6A3398" w14:textId="40698886" w:rsidR="000D1881" w:rsidRPr="002858AE" w:rsidRDefault="00A07567" w:rsidP="0047039B">
      <w:pPr>
        <w:pStyle w:val="Textvbloku"/>
        <w:spacing w:after="0"/>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47039B">
      <w:pPr>
        <w:pStyle w:val="Textvbloku"/>
        <w:spacing w:after="0"/>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47039B">
      <w:pPr>
        <w:pStyle w:val="Textvbloku"/>
        <w:spacing w:after="0"/>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7039B">
      <w:pPr>
        <w:pStyle w:val="Textvbloku"/>
        <w:spacing w:after="0"/>
        <w:ind w:right="-91"/>
        <w:jc w:val="center"/>
        <w:rPr>
          <w:sz w:val="22"/>
        </w:rPr>
      </w:pPr>
    </w:p>
    <w:p w14:paraId="259A5AC0" w14:textId="7A5A96B1" w:rsidR="000D1881" w:rsidRDefault="00A07567" w:rsidP="0047039B">
      <w:pPr>
        <w:pStyle w:val="Textvbloku"/>
        <w:spacing w:after="0"/>
        <w:ind w:left="3540" w:right="-91" w:firstLine="708"/>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2D9846A7" w14:textId="77777777" w:rsidR="000D1881" w:rsidRDefault="000D1881" w:rsidP="0047039B">
      <w:pPr>
        <w:pStyle w:val="Textvbloku"/>
        <w:spacing w:after="0"/>
        <w:ind w:right="-91"/>
        <w:jc w:val="center"/>
        <w:rPr>
          <w:sz w:val="22"/>
        </w:rPr>
      </w:pPr>
    </w:p>
    <w:p w14:paraId="45DB3269" w14:textId="314C257A" w:rsidR="000D1881" w:rsidRDefault="00A07567" w:rsidP="0047039B">
      <w:pPr>
        <w:pStyle w:val="Textvbloku"/>
        <w:spacing w:after="0"/>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653EE49D" w14:textId="77777777" w:rsidR="00A07567" w:rsidRDefault="00A07567" w:rsidP="004A1D7E">
      <w:pPr>
        <w:pStyle w:val="Textvbloku"/>
        <w:ind w:right="-91"/>
        <w:jc w:val="center"/>
        <w:rPr>
          <w:sz w:val="22"/>
        </w:rPr>
      </w:pPr>
    </w:p>
    <w:p w14:paraId="0529B366" w14:textId="272708C0" w:rsidR="000A2FC9" w:rsidRDefault="00036F3F" w:rsidP="004A1D7E">
      <w:pPr>
        <w:pStyle w:val="Textvbloku"/>
        <w:ind w:right="-91"/>
        <w:jc w:val="center"/>
        <w:rPr>
          <w:i/>
          <w:sz w:val="22"/>
        </w:rPr>
      </w:pPr>
      <w:r w:rsidRPr="00036F3F">
        <w:rPr>
          <w:i/>
          <w:sz w:val="22"/>
        </w:rPr>
        <w:t>*Pokyny pro účastníka: Neplátce DPH vyplní pouze  pole, jež jsou uvedena „ * “. Plátce DPH vyplní  podbarvená pole.</w:t>
      </w:r>
    </w:p>
    <w:p w14:paraId="53A2A469" w14:textId="4ECF36B3" w:rsidR="003F75CC" w:rsidRPr="00EA282D" w:rsidRDefault="00FD0D96" w:rsidP="00EA282D">
      <w:pPr>
        <w:numPr>
          <w:ilvl w:val="0"/>
          <w:numId w:val="25"/>
        </w:numPr>
        <w:tabs>
          <w:tab w:val="clear" w:pos="5464"/>
        </w:tabs>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001D1CE4">
        <w:rPr>
          <w:sz w:val="22"/>
        </w:rPr>
        <w:t xml:space="preserve"> č. 134/2016 Sb., o zadávání veřejných zakázek</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r w:rsidRPr="002858AE">
        <w:rPr>
          <w:sz w:val="22"/>
        </w:rPr>
        <w:lastRenderedPageBreak/>
        <w:t xml:space="preserve">Položkový rozpočet bude nadále sloužit 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xml:space="preserv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w:t>
      </w:r>
      <w:r w:rsidR="001D32AF">
        <w:rPr>
          <w:sz w:val="22"/>
        </w:rPr>
        <w:t> </w:t>
      </w:r>
      <w:r w:rsidR="002C0D03" w:rsidRPr="002858AE">
        <w:rPr>
          <w:sz w:val="22"/>
        </w:rPr>
        <w:t>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4E7C0312" w14:textId="686920EB" w:rsidR="003F75CC" w:rsidRPr="00A7282E" w:rsidRDefault="006D40B2" w:rsidP="003F75CC">
      <w:pPr>
        <w:numPr>
          <w:ilvl w:val="0"/>
          <w:numId w:val="25"/>
        </w:numPr>
        <w:ind w:left="284" w:hanging="284"/>
        <w:jc w:val="both"/>
        <w:rPr>
          <w:b/>
          <w:sz w:val="22"/>
        </w:rPr>
      </w:pPr>
      <w:r w:rsidRPr="00D14E66">
        <w:rPr>
          <w:rFonts w:eastAsia="Calibri"/>
          <w:sz w:val="22"/>
          <w:szCs w:val="24"/>
          <w:u w:val="single"/>
        </w:rPr>
        <w:t>Objednatel si v souladu s § 100 odstavec 1 zákona vyhrazuje změnu závazku : měřený kontrakt</w:t>
      </w:r>
      <w:r w:rsidRPr="00D14E66">
        <w:rPr>
          <w:rFonts w:eastAsia="Calibri"/>
          <w:sz w:val="22"/>
          <w:szCs w:val="24"/>
        </w:rPr>
        <w:t xml:space="preserve"> </w:t>
      </w:r>
      <w:r w:rsidR="002B7A8B">
        <w:rPr>
          <w:rFonts w:eastAsia="Calibri"/>
          <w:sz w:val="22"/>
          <w:szCs w:val="24"/>
        </w:rPr>
        <w:t>–</w:t>
      </w:r>
      <w:r w:rsidRPr="00D14E66">
        <w:rPr>
          <w:rFonts w:eastAsia="Calibri"/>
          <w:sz w:val="22"/>
          <w:szCs w:val="24"/>
        </w:rPr>
        <w:t xml:space="preserve"> </w:t>
      </w:r>
      <w:r w:rsidR="00D14E66" w:rsidRPr="00D14E66">
        <w:rPr>
          <w:rFonts w:eastAsia="Calibri"/>
          <w:sz w:val="22"/>
          <w:szCs w:val="24"/>
        </w:rPr>
        <w:t xml:space="preserve">pokud se v průběhu </w:t>
      </w:r>
      <w:r w:rsidR="00171D8C">
        <w:rPr>
          <w:rFonts w:eastAsia="Calibri"/>
          <w:sz w:val="22"/>
          <w:szCs w:val="24"/>
        </w:rPr>
        <w:t>provádění</w:t>
      </w:r>
      <w:r w:rsidR="00D14E66" w:rsidRPr="00D14E66">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w:t>
      </w:r>
      <w:r w:rsidR="006F496C">
        <w:rPr>
          <w:rFonts w:eastAsia="Calibri"/>
          <w:sz w:val="22"/>
          <w:szCs w:val="24"/>
        </w:rPr>
        <w:t>5</w:t>
      </w:r>
      <w:r w:rsidR="00D14E66" w:rsidRPr="00D14E66">
        <w:rPr>
          <w:rFonts w:eastAsia="Calibri"/>
          <w:sz w:val="22"/>
          <w:szCs w:val="24"/>
        </w:rPr>
        <w:t xml:space="preserve"> % (ať plusem, tak i</w:t>
      </w:r>
      <w:r w:rsidR="00917E7A">
        <w:rPr>
          <w:rFonts w:eastAsia="Calibri"/>
          <w:sz w:val="22"/>
          <w:szCs w:val="24"/>
        </w:rPr>
        <w:t> </w:t>
      </w:r>
      <w:r w:rsidR="00D14E66" w:rsidRPr="00D14E66">
        <w:rPr>
          <w:rFonts w:eastAsia="Calibri"/>
          <w:sz w:val="22"/>
          <w:szCs w:val="24"/>
        </w:rPr>
        <w:t>mínusem)</w:t>
      </w:r>
      <w:r w:rsidR="00D14E66">
        <w:rPr>
          <w:rFonts w:eastAsia="Calibri"/>
          <w:sz w:val="22"/>
          <w:szCs w:val="24"/>
        </w:rPr>
        <w:t>.</w:t>
      </w:r>
    </w:p>
    <w:p w14:paraId="18FB907C" w14:textId="5D28F2B8" w:rsidR="003F75CC" w:rsidRDefault="00376366" w:rsidP="003F75CC">
      <w:pPr>
        <w:pStyle w:val="Odstavecseseznamem"/>
        <w:numPr>
          <w:ilvl w:val="0"/>
          <w:numId w:val="25"/>
        </w:numPr>
        <w:tabs>
          <w:tab w:val="clear" w:pos="5464"/>
        </w:tabs>
        <w:ind w:left="284" w:hanging="284"/>
        <w:rPr>
          <w:bCs/>
          <w:sz w:val="22"/>
        </w:rPr>
      </w:pPr>
      <w:r w:rsidRPr="00376366">
        <w:rPr>
          <w:rFonts w:eastAsia="Calibri"/>
          <w:sz w:val="22"/>
          <w:szCs w:val="24"/>
          <w:u w:val="single"/>
        </w:rPr>
        <w:t>Objednatel si vyhrazuje v souladu s § 100 odst</w:t>
      </w:r>
      <w:r w:rsidRPr="00376366">
        <w:rPr>
          <w:sz w:val="22"/>
          <w:u w:val="single"/>
        </w:rPr>
        <w:t>. 1 zákona změnu zá</w:t>
      </w:r>
      <w:r w:rsidRPr="0058619D">
        <w:rPr>
          <w:sz w:val="22"/>
          <w:u w:val="single"/>
        </w:rPr>
        <w:t>vazku:</w:t>
      </w:r>
      <w:r w:rsidRPr="0058619D">
        <w:rPr>
          <w:b/>
          <w:sz w:val="22"/>
        </w:rPr>
        <w:t xml:space="preserve"> </w:t>
      </w:r>
      <w:r w:rsidRPr="0058619D">
        <w:rPr>
          <w:bCs/>
          <w:sz w:val="22"/>
        </w:rPr>
        <w:t xml:space="preserve">zúžení rozsahu prací (díla) – neprovedení prací SO01b Nové zpevněné plochy – v  plném rozsahu, o této skutečnosti bude </w:t>
      </w:r>
      <w:r w:rsidR="0058619D">
        <w:rPr>
          <w:bCs/>
          <w:sz w:val="22"/>
        </w:rPr>
        <w:t>Objednatel</w:t>
      </w:r>
      <w:r w:rsidRPr="0058619D">
        <w:rPr>
          <w:bCs/>
          <w:sz w:val="22"/>
        </w:rPr>
        <w:t xml:space="preserve"> </w:t>
      </w:r>
      <w:r w:rsidR="0058619D">
        <w:rPr>
          <w:bCs/>
          <w:sz w:val="22"/>
        </w:rPr>
        <w:t>Zhotovitele</w:t>
      </w:r>
      <w:r w:rsidRPr="0058619D">
        <w:rPr>
          <w:bCs/>
          <w:sz w:val="22"/>
        </w:rPr>
        <w:t xml:space="preserve"> informovat nejpozději před uzavřením smlouvy o dílo.</w:t>
      </w:r>
    </w:p>
    <w:p w14:paraId="06F45D94" w14:textId="6B5448E2" w:rsidR="00A7282E" w:rsidRPr="00264F09" w:rsidRDefault="00A7282E" w:rsidP="005854DD">
      <w:pPr>
        <w:pStyle w:val="Odstavecseseznamem"/>
        <w:numPr>
          <w:ilvl w:val="0"/>
          <w:numId w:val="25"/>
        </w:numPr>
        <w:tabs>
          <w:tab w:val="clear" w:pos="5464"/>
        </w:tabs>
        <w:ind w:left="284" w:hanging="284"/>
        <w:jc w:val="both"/>
        <w:rPr>
          <w:bCs/>
          <w:sz w:val="22"/>
        </w:rPr>
      </w:pPr>
      <w:r w:rsidRPr="00264F09">
        <w:rPr>
          <w:rFonts w:eastAsia="Calibri"/>
          <w:sz w:val="22"/>
          <w:szCs w:val="24"/>
          <w:u w:val="single"/>
        </w:rPr>
        <w:t xml:space="preserve">Objednatel si vyhrazuje v souladu s § 100 odst. 1 zákona změnu závazku: </w:t>
      </w:r>
      <w:r w:rsidR="004133D2">
        <w:rPr>
          <w:rFonts w:eastAsia="Calibri"/>
          <w:sz w:val="22"/>
          <w:szCs w:val="24"/>
        </w:rPr>
        <w:t>p</w:t>
      </w:r>
      <w:r w:rsidR="004133D2" w:rsidRPr="004133D2">
        <w:rPr>
          <w:rFonts w:eastAsia="Calibri"/>
          <w:sz w:val="22"/>
          <w:szCs w:val="24"/>
        </w:rPr>
        <w:t>oplatek za skládku betonové suti – pokud objednatel požádá o převoz betonové suti na deponii nebo místo jím určené, budou poplatky za skládku z ceny díla odečteny</w:t>
      </w:r>
      <w:r w:rsidR="000F7348">
        <w:rPr>
          <w:rFonts w:eastAsia="Calibri"/>
          <w:sz w:val="22"/>
          <w:szCs w:val="24"/>
        </w:rPr>
        <w:t>.</w:t>
      </w:r>
    </w:p>
    <w:p w14:paraId="62EEF9DC" w14:textId="438D747C" w:rsidR="0070640B" w:rsidRPr="00EA282D" w:rsidRDefault="006D40B2" w:rsidP="004A1D7E">
      <w:pPr>
        <w:pStyle w:val="Odstavecseseznamem"/>
        <w:numPr>
          <w:ilvl w:val="0"/>
          <w:numId w:val="25"/>
        </w:numPr>
        <w:ind w:left="284" w:hanging="284"/>
        <w:jc w:val="both"/>
        <w:rPr>
          <w:rFonts w:eastAsia="Calibri"/>
          <w:sz w:val="22"/>
          <w:szCs w:val="24"/>
        </w:rPr>
      </w:pPr>
      <w:r w:rsidRPr="00946A5F">
        <w:rPr>
          <w:rFonts w:eastAsia="Calibri"/>
          <w:sz w:val="22"/>
          <w:szCs w:val="24"/>
          <w:u w:val="single"/>
        </w:rPr>
        <w:t xml:space="preserve">Objednatel si vyhrazuje </w:t>
      </w:r>
      <w:bookmarkStart w:id="9" w:name="_Hlk2164381"/>
      <w:r w:rsidRPr="00946A5F">
        <w:rPr>
          <w:rFonts w:eastAsia="Calibri"/>
          <w:sz w:val="22"/>
          <w:szCs w:val="24"/>
          <w:u w:val="single"/>
        </w:rPr>
        <w:t>v souladu s § 100 odst. 1 zákona změnu závazku</w:t>
      </w:r>
      <w:bookmarkEnd w:id="9"/>
      <w:r w:rsidRPr="000B5DC4">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2BEA6BDE" w14:textId="77777777" w:rsidR="00937F82" w:rsidRDefault="00937F82" w:rsidP="004A1D7E"/>
    <w:p w14:paraId="04F4530E" w14:textId="77777777" w:rsidR="000D1881" w:rsidRDefault="000D1881" w:rsidP="004A1D7E">
      <w:pPr>
        <w:pStyle w:val="Nadpis4"/>
        <w:rPr>
          <w:sz w:val="22"/>
        </w:rPr>
      </w:pPr>
      <w:r>
        <w:rPr>
          <w:sz w:val="22"/>
        </w:rPr>
        <w:t>V. DODATKY A ZMĚNY SMLOUVY:</w:t>
      </w:r>
    </w:p>
    <w:p w14:paraId="2C22E34E" w14:textId="77777777" w:rsidR="000D1881" w:rsidRDefault="000D1881" w:rsidP="004A1D7E">
      <w:pPr>
        <w:pStyle w:val="Zhlav"/>
        <w:keepNext/>
        <w:tabs>
          <w:tab w:val="clear" w:pos="4536"/>
          <w:tab w:val="clear" w:pos="9072"/>
        </w:tabs>
        <w:rPr>
          <w:sz w:val="22"/>
        </w:rPr>
      </w:pPr>
      <w:r>
        <w:rPr>
          <w:sz w:val="22"/>
        </w:rPr>
        <w:t>--</w:t>
      </w:r>
      <w:r w:rsidR="00D63E98">
        <w:rPr>
          <w:sz w:val="22"/>
        </w:rPr>
        <w:t>----</w:t>
      </w:r>
      <w:r>
        <w:rPr>
          <w:sz w:val="22"/>
        </w:rPr>
        <w:t>----------------------------------------------</w:t>
      </w:r>
    </w:p>
    <w:p w14:paraId="59D756A9" w14:textId="1D0AF2B1" w:rsidR="000D1881" w:rsidRDefault="000D1881" w:rsidP="00334CF3">
      <w:pPr>
        <w:pStyle w:val="Zkladntextodsazen"/>
        <w:numPr>
          <w:ilvl w:val="3"/>
          <w:numId w:val="24"/>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FF0993B" w14:textId="4754A628" w:rsidR="00937F82" w:rsidRDefault="00937F82" w:rsidP="004A1D7E">
      <w:pPr>
        <w:rPr>
          <w:sz w:val="22"/>
        </w:rPr>
      </w:pPr>
    </w:p>
    <w:p w14:paraId="15772134" w14:textId="1641851C" w:rsidR="00D30DF6" w:rsidRDefault="00D30DF6" w:rsidP="004A1D7E">
      <w:pPr>
        <w:rPr>
          <w:sz w:val="22"/>
        </w:rPr>
      </w:pPr>
    </w:p>
    <w:p w14:paraId="6A9C4601" w14:textId="08369578" w:rsidR="00D30DF6" w:rsidRDefault="00D30DF6" w:rsidP="004A1D7E">
      <w:pPr>
        <w:rPr>
          <w:sz w:val="22"/>
        </w:rPr>
      </w:pPr>
    </w:p>
    <w:p w14:paraId="3110CECC" w14:textId="77777777" w:rsidR="00D30DF6" w:rsidRDefault="00D30DF6" w:rsidP="004A1D7E">
      <w:pPr>
        <w:rPr>
          <w:sz w:val="22"/>
        </w:rPr>
      </w:pPr>
    </w:p>
    <w:p w14:paraId="21C67A9F" w14:textId="77777777" w:rsidR="000D1881" w:rsidRDefault="002C3D2C" w:rsidP="004A1D7E">
      <w:pPr>
        <w:pStyle w:val="Nadpis5"/>
        <w:rPr>
          <w:sz w:val="22"/>
        </w:rPr>
      </w:pPr>
      <w:r>
        <w:rPr>
          <w:sz w:val="22"/>
        </w:rPr>
        <w:lastRenderedPageBreak/>
        <w:t>VI</w:t>
      </w:r>
      <w:r w:rsidR="000D1881">
        <w:rPr>
          <w:sz w:val="22"/>
        </w:rPr>
        <w:t>. ZÁVĚREČNÁ USTANOVENÍ:</w:t>
      </w:r>
    </w:p>
    <w:p w14:paraId="565AEFCA" w14:textId="77777777" w:rsidR="000D1881" w:rsidRDefault="000D1881" w:rsidP="004A1D7E">
      <w:pPr>
        <w:keepNext/>
        <w:rPr>
          <w:sz w:val="22"/>
        </w:rPr>
      </w:pPr>
      <w:bookmarkStart w:id="10" w:name="_Hlk94181846"/>
      <w:r>
        <w:rPr>
          <w:sz w:val="22"/>
        </w:rPr>
        <w:t>----------------------------------------------</w:t>
      </w:r>
    </w:p>
    <w:bookmarkEnd w:id="10"/>
    <w:p w14:paraId="2DAA7857" w14:textId="5DF458BD" w:rsidR="000349B9" w:rsidRPr="00BA5029" w:rsidRDefault="00832654" w:rsidP="00BA5029">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1EB9F5A7" w:rsidR="00937F82" w:rsidRPr="006D434F" w:rsidRDefault="00596A75" w:rsidP="006D434F">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r w:rsidR="00D57770">
        <w:rPr>
          <w:sz w:val="22"/>
          <w:szCs w:val="22"/>
        </w:rPr>
        <w:t xml:space="preserve"> o dílo</w:t>
      </w:r>
      <w:r>
        <w:rPr>
          <w:sz w:val="22"/>
          <w:szCs w:val="22"/>
        </w:rPr>
        <w:t>.</w:t>
      </w:r>
    </w:p>
    <w:p w14:paraId="062E0481" w14:textId="4D96EE36" w:rsidR="000B1CD1" w:rsidRPr="00BA5029" w:rsidRDefault="00596A75" w:rsidP="000B1CD1">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0B1CD1">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A1D7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5425ECCF" w:rsidR="002C3D2C" w:rsidRPr="00C15CAA" w:rsidRDefault="000E70F5" w:rsidP="004A1D7E">
      <w:pPr>
        <w:tabs>
          <w:tab w:val="num" w:pos="426"/>
        </w:tabs>
        <w:spacing w:before="120"/>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BD076F">
        <w:rPr>
          <w:sz w:val="22"/>
          <w:szCs w:val="22"/>
        </w:rPr>
        <w:t xml:space="preserve">: </w:t>
      </w:r>
      <w:r w:rsidR="00856184" w:rsidRPr="00C15CAA">
        <w:rPr>
          <w:sz w:val="22"/>
          <w:szCs w:val="22"/>
        </w:rPr>
        <w:t>O</w:t>
      </w:r>
      <w:r w:rsidR="002C3D2C" w:rsidRPr="00C15CAA">
        <w:rPr>
          <w:sz w:val="22"/>
          <w:szCs w:val="22"/>
        </w:rPr>
        <w:t>bchodní podmínky pro VZ „</w:t>
      </w:r>
      <w:r w:rsidR="007D1C44" w:rsidRPr="007D1C44">
        <w:rPr>
          <w:b/>
          <w:sz w:val="22"/>
          <w:szCs w:val="22"/>
        </w:rPr>
        <w:t>Rekonstrukce hřbitova v Uherském Brodě-Újezdci - I. etapa.</w:t>
      </w:r>
      <w:r w:rsidR="007D1C44" w:rsidRPr="00A33E24">
        <w:rPr>
          <w:bCs/>
          <w:sz w:val="22"/>
          <w:szCs w:val="22"/>
        </w:rPr>
        <w:t>“</w:t>
      </w:r>
      <w:r w:rsidR="002C3D2C" w:rsidRPr="00A33E24">
        <w:rPr>
          <w:bCs/>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70711AC5" w:rsidR="007E4F7F" w:rsidRPr="00F75E27" w:rsidRDefault="000E70F5" w:rsidP="004A1D7E">
      <w:pPr>
        <w:pStyle w:val="Textvbloku"/>
        <w:ind w:left="284"/>
        <w:rPr>
          <w:sz w:val="22"/>
        </w:rPr>
      </w:pPr>
      <w:r w:rsidRPr="00A370EF">
        <w:rPr>
          <w:sz w:val="22"/>
          <w:szCs w:val="22"/>
          <w:u w:val="single"/>
        </w:rPr>
        <w:t>Příloha</w:t>
      </w:r>
      <w:r w:rsidR="00D107E7" w:rsidRPr="00A370EF">
        <w:rPr>
          <w:sz w:val="22"/>
          <w:szCs w:val="22"/>
          <w:u w:val="single"/>
        </w:rPr>
        <w:t xml:space="preserve"> č. 2</w:t>
      </w:r>
      <w:r w:rsidR="00BD076F">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p>
    <w:p w14:paraId="02D346B2" w14:textId="15E1B611" w:rsidR="00C037EB" w:rsidRPr="002858AE" w:rsidRDefault="00D107E7" w:rsidP="00A33E24">
      <w:pPr>
        <w:tabs>
          <w:tab w:val="num" w:pos="426"/>
        </w:tabs>
        <w:spacing w:after="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7986DE4B" w14:textId="3A2E206C" w:rsidR="000B1CD1" w:rsidRPr="002858AE" w:rsidRDefault="00C037EB" w:rsidP="00BA5029">
      <w:pPr>
        <w:tabs>
          <w:tab w:val="num" w:pos="426"/>
        </w:tabs>
        <w:spacing w:after="0"/>
        <w:jc w:val="both"/>
        <w:rPr>
          <w:sz w:val="22"/>
          <w:szCs w:val="22"/>
        </w:rPr>
      </w:pPr>
      <w:r w:rsidRPr="002858AE">
        <w:rPr>
          <w:sz w:val="22"/>
          <w:szCs w:val="22"/>
        </w:rPr>
        <w:t xml:space="preserve">     </w:t>
      </w:r>
      <w:r w:rsidR="00D107E7" w:rsidRPr="002858AE">
        <w:rPr>
          <w:sz w:val="22"/>
          <w:szCs w:val="22"/>
        </w:rPr>
        <w:t>listina smlouvy má prioritu před přílohami.</w:t>
      </w:r>
    </w:p>
    <w:p w14:paraId="645D2ABD" w14:textId="77777777" w:rsidR="00857E6D" w:rsidRDefault="00331DBB" w:rsidP="007919CD">
      <w:pPr>
        <w:pStyle w:val="Textvbloku"/>
        <w:numPr>
          <w:ilvl w:val="0"/>
          <w:numId w:val="1"/>
        </w:numPr>
        <w:tabs>
          <w:tab w:val="clear" w:pos="360"/>
        </w:tabs>
        <w:spacing w:before="240"/>
        <w:ind w:right="-91"/>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6162E7C0" w14:textId="5A515755" w:rsidR="00857E6D" w:rsidRPr="007919CD" w:rsidRDefault="007919CD" w:rsidP="00BA5029">
      <w:pPr>
        <w:pStyle w:val="Textvbloku"/>
        <w:spacing w:before="240"/>
        <w:ind w:left="360"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2C0955D6" w14:textId="70D10C35" w:rsidR="000B1CD1" w:rsidRDefault="00331DBB" w:rsidP="00BA5029">
      <w:pPr>
        <w:pStyle w:val="Textvbloku"/>
        <w:ind w:left="284"/>
        <w:rPr>
          <w:color w:val="000000"/>
          <w:w w:val="0"/>
          <w:sz w:val="22"/>
        </w:rPr>
      </w:pPr>
      <w:r w:rsidRPr="002858AE">
        <w:rPr>
          <w:color w:val="000000"/>
          <w:w w:val="0"/>
          <w:sz w:val="22"/>
        </w:rPr>
        <w:t>Smlouvu a veškeré její dodatky ve lhůtě stanovené citovaným zákonem zašle k uveřejnění objednatel.</w:t>
      </w:r>
    </w:p>
    <w:p w14:paraId="1ECE42F8" w14:textId="69EBE55B" w:rsidR="006E1F36" w:rsidRDefault="006E1F36" w:rsidP="00BA5029">
      <w:pPr>
        <w:pStyle w:val="Textvbloku"/>
        <w:ind w:left="284"/>
        <w:rPr>
          <w:color w:val="000000"/>
          <w:w w:val="0"/>
          <w:sz w:val="22"/>
        </w:rPr>
      </w:pPr>
    </w:p>
    <w:p w14:paraId="19CAB5EB" w14:textId="77777777" w:rsidR="006E1F36" w:rsidRDefault="006E1F36" w:rsidP="00BA5029">
      <w:pPr>
        <w:pStyle w:val="Textvbloku"/>
        <w:ind w:left="284"/>
        <w:rPr>
          <w:color w:val="000000"/>
          <w:w w:val="0"/>
          <w:sz w:val="22"/>
        </w:rPr>
      </w:pPr>
    </w:p>
    <w:p w14:paraId="5A617A37" w14:textId="75EAEDC3" w:rsidR="000B1CD1" w:rsidRPr="00BA5029" w:rsidRDefault="000D1881" w:rsidP="00BA5029">
      <w:pPr>
        <w:pStyle w:val="Textvbloku"/>
        <w:numPr>
          <w:ilvl w:val="0"/>
          <w:numId w:val="1"/>
        </w:numPr>
        <w:tabs>
          <w:tab w:val="clear" w:pos="360"/>
          <w:tab w:val="num" w:pos="284"/>
        </w:tabs>
        <w:ind w:left="284" w:hanging="284"/>
        <w:rPr>
          <w:sz w:val="22"/>
        </w:rPr>
      </w:pPr>
      <w:r>
        <w:rPr>
          <w:sz w:val="22"/>
        </w:rPr>
        <w:lastRenderedPageBreak/>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411265CA" w:rsidR="005536B2" w:rsidRDefault="00D427F9" w:rsidP="005536B2">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670E982C" w14:textId="14546315" w:rsidR="00A8421E" w:rsidRPr="00A86657" w:rsidRDefault="00A86657" w:rsidP="00A86657">
      <w:pPr>
        <w:pStyle w:val="Odstavecseseznamem"/>
        <w:numPr>
          <w:ilvl w:val="0"/>
          <w:numId w:val="1"/>
        </w:numPr>
        <w:jc w:val="both"/>
        <w:rPr>
          <w:sz w:val="22"/>
        </w:rPr>
      </w:pPr>
      <w:r w:rsidRPr="00A86657">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w:t>
      </w:r>
      <w:r w:rsidR="0097505D">
        <w:rPr>
          <w:sz w:val="22"/>
        </w:rPr>
        <w:t xml:space="preserve"> třech</w:t>
      </w:r>
      <w:r w:rsidRPr="00A86657">
        <w:rPr>
          <w:sz w:val="22"/>
        </w:rPr>
        <w:t xml:space="preserve"> provedeních, z nichž každ</w:t>
      </w:r>
      <w:r w:rsidR="006F7C8E">
        <w:rPr>
          <w:sz w:val="22"/>
        </w:rPr>
        <w:t>é</w:t>
      </w:r>
      <w:r w:rsidRPr="00A86657">
        <w:rPr>
          <w:sz w:val="22"/>
        </w:rPr>
        <w:t xml:space="preserve"> má platnost originálu, přičemž objednatel obdrží </w:t>
      </w:r>
      <w:r w:rsidR="0097505D">
        <w:rPr>
          <w:sz w:val="22"/>
        </w:rPr>
        <w:t>dvě</w:t>
      </w:r>
      <w:r w:rsidRPr="00A86657">
        <w:rPr>
          <w:sz w:val="22"/>
        </w:rPr>
        <w:t xml:space="preserve"> vyhotovení a</w:t>
      </w:r>
      <w:r>
        <w:rPr>
          <w:sz w:val="22"/>
        </w:rPr>
        <w:t> </w:t>
      </w:r>
      <w:r w:rsidRPr="00A86657">
        <w:rPr>
          <w:sz w:val="22"/>
        </w:rPr>
        <w:t>zhotovitel jedno vyhotovení.</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435F5B6" w14:textId="39D7EF2F" w:rsidR="0008543F" w:rsidRPr="00831B4A" w:rsidRDefault="0008543F" w:rsidP="00DB4ACF">
            <w:pPr>
              <w:jc w:val="center"/>
              <w:rPr>
                <w:sz w:val="22"/>
              </w:rPr>
            </w:pPr>
            <w:r w:rsidRPr="00831B4A">
              <w:rPr>
                <w:sz w:val="22"/>
              </w:rPr>
              <w:t>Doložka dle § 41 z. č. 128/2000 Sb., o obcích (obecní zřízení)</w:t>
            </w:r>
          </w:p>
        </w:tc>
      </w:tr>
      <w:tr w:rsidR="0008543F" w14:paraId="0164E468" w14:textId="77777777" w:rsidTr="0008543F">
        <w:tc>
          <w:tcPr>
            <w:tcW w:w="9211" w:type="dxa"/>
          </w:tcPr>
          <w:p w14:paraId="7A21E541" w14:textId="77777777" w:rsidR="0008543F" w:rsidRPr="00831B4A" w:rsidRDefault="0008543F" w:rsidP="00DB4ACF">
            <w:pPr>
              <w:pStyle w:val="Nadpis3"/>
              <w:jc w:val="center"/>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F32C3C">
            <w:pPr>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F32C3C">
            <w:pPr>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4A1D7E">
      <w:pPr>
        <w:pStyle w:val="Textvbloku"/>
        <w:rPr>
          <w:sz w:val="22"/>
        </w:rPr>
      </w:pPr>
    </w:p>
    <w:p w14:paraId="660E2A42" w14:textId="29ED8FD1" w:rsidR="000D1881" w:rsidRDefault="000D1881" w:rsidP="004A1D7E">
      <w:pPr>
        <w:pStyle w:val="Textvbloku"/>
        <w:rPr>
          <w:sz w:val="22"/>
        </w:rPr>
      </w:pPr>
      <w:r>
        <w:rPr>
          <w:sz w:val="22"/>
        </w:rPr>
        <w:t>V</w:t>
      </w:r>
      <w:r w:rsidR="004C35D2">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4C35D2">
        <w:rPr>
          <w:sz w:val="22"/>
        </w:rPr>
        <w:t xml:space="preserve"> </w:t>
      </w:r>
      <w:r w:rsidR="004C35D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274DA5E" w14:textId="2D197AF5" w:rsidR="000D1881" w:rsidRDefault="00C037EB" w:rsidP="004A1D7E">
      <w:pPr>
        <w:pStyle w:val="Textvbloku"/>
        <w:tabs>
          <w:tab w:val="left" w:pos="5670"/>
        </w:tabs>
        <w:rPr>
          <w:sz w:val="22"/>
        </w:rPr>
      </w:pPr>
      <w:r>
        <w:rPr>
          <w:sz w:val="22"/>
        </w:rPr>
        <w:t>Za objednatele:</w:t>
      </w:r>
      <w:r w:rsidR="00BC3352">
        <w:rPr>
          <w:sz w:val="22"/>
        </w:rPr>
        <w:tab/>
      </w:r>
      <w:r w:rsidR="000D1881">
        <w:rPr>
          <w:sz w:val="22"/>
        </w:rPr>
        <w:t>Za zhotovitele:</w:t>
      </w:r>
    </w:p>
    <w:p w14:paraId="0D96A808" w14:textId="775D05D1" w:rsidR="00D63E98" w:rsidRPr="00397CA8" w:rsidRDefault="00353550" w:rsidP="004A1D7E">
      <w:pPr>
        <w:pStyle w:val="Textvbloku"/>
        <w:rPr>
          <w:b/>
          <w:sz w:val="22"/>
        </w:rPr>
      </w:pPr>
      <w:r>
        <w:rPr>
          <w:b/>
          <w:sz w:val="22"/>
        </w:rPr>
        <w:t>m</w:t>
      </w:r>
      <w:r w:rsidR="003F3A3D">
        <w:rPr>
          <w:b/>
          <w:sz w:val="22"/>
        </w:rPr>
        <w:t xml:space="preserve">ěsto Uherský Brod </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4A63383A" w14:textId="77777777" w:rsidR="003F3A3D" w:rsidRDefault="003F3A3D" w:rsidP="004A1D7E">
      <w:pPr>
        <w:pStyle w:val="Textvbloku"/>
        <w:rPr>
          <w:sz w:val="22"/>
        </w:rPr>
      </w:pPr>
    </w:p>
    <w:p w14:paraId="12CC8CB1" w14:textId="77777777" w:rsidR="003F3A3D" w:rsidRDefault="003F3A3D" w:rsidP="004A1D7E">
      <w:pPr>
        <w:pStyle w:val="Textvbloku"/>
        <w:rPr>
          <w:sz w:val="22"/>
        </w:rPr>
      </w:pPr>
    </w:p>
    <w:p w14:paraId="0C1EFDBA" w14:textId="4DFCB828" w:rsidR="000D1881" w:rsidRDefault="00C037EB" w:rsidP="004A1D7E">
      <w:pPr>
        <w:pStyle w:val="Textvbloku"/>
        <w:rPr>
          <w:sz w:val="22"/>
        </w:rPr>
      </w:pPr>
      <w:r>
        <w:rPr>
          <w:sz w:val="22"/>
        </w:rPr>
        <w:t>____________________</w:t>
      </w:r>
      <w:r w:rsidR="0080504F">
        <w:rPr>
          <w:sz w:val="22"/>
        </w:rPr>
        <w:t>______</w:t>
      </w:r>
      <w:r>
        <w:rPr>
          <w:sz w:val="22"/>
        </w:rPr>
        <w:tab/>
      </w:r>
      <w:r>
        <w:rPr>
          <w:sz w:val="22"/>
        </w:rPr>
        <w:tab/>
      </w:r>
      <w:r>
        <w:rPr>
          <w:sz w:val="22"/>
        </w:rPr>
        <w:tab/>
      </w:r>
      <w:r w:rsidR="000D1881">
        <w:rPr>
          <w:sz w:val="22"/>
        </w:rPr>
        <w:tab/>
      </w:r>
      <w:r w:rsidR="00CC6DA7">
        <w:rPr>
          <w:sz w:val="22"/>
        </w:rPr>
        <w:t xml:space="preserve"> </w:t>
      </w:r>
      <w:r w:rsidR="00874AC3">
        <w:rPr>
          <w:sz w:val="22"/>
        </w:rPr>
        <w:t>w</w:t>
      </w:r>
      <w:r w:rsidR="000D1881">
        <w:rPr>
          <w:sz w:val="22"/>
        </w:rPr>
        <w:t>________________________</w:t>
      </w:r>
      <w:r w:rsidR="000D1881">
        <w:rPr>
          <w:sz w:val="22"/>
        </w:rPr>
        <w:tab/>
        <w:t xml:space="preserve">  </w:t>
      </w:r>
    </w:p>
    <w:p w14:paraId="1BF88065" w14:textId="38CDB053" w:rsidR="00130921" w:rsidRPr="00A36E1A" w:rsidRDefault="00353550" w:rsidP="004A1D7E">
      <w:pPr>
        <w:pStyle w:val="Textvbloku"/>
        <w:tabs>
          <w:tab w:val="left" w:pos="5670"/>
        </w:tabs>
        <w:rPr>
          <w:bCs/>
          <w:sz w:val="22"/>
        </w:rPr>
      </w:pPr>
      <w:r w:rsidRPr="00353550">
        <w:rPr>
          <w:sz w:val="22"/>
        </w:rPr>
        <w:t>Ing. Ladislav Kryštof, místostarosta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92A94" w14:textId="77777777" w:rsidR="00E82BD1" w:rsidRDefault="00E82BD1">
      <w:r>
        <w:separator/>
      </w:r>
    </w:p>
  </w:endnote>
  <w:endnote w:type="continuationSeparator" w:id="0">
    <w:p w14:paraId="34F4E909" w14:textId="77777777" w:rsidR="00E82BD1" w:rsidRDefault="00E8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69551A9A"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84840">
      <w:rPr>
        <w:rStyle w:val="slostrnky"/>
        <w:noProof/>
      </w:rPr>
      <w:t>11</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2C569" w14:textId="77777777" w:rsidR="00E82BD1" w:rsidRDefault="00E82BD1">
      <w:r>
        <w:separator/>
      </w:r>
    </w:p>
  </w:footnote>
  <w:footnote w:type="continuationSeparator" w:id="0">
    <w:p w14:paraId="096A58C3" w14:textId="77777777" w:rsidR="00E82BD1" w:rsidRDefault="00E82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48C1" w14:textId="3232581C" w:rsidR="006C2A5E" w:rsidRDefault="00E157A5" w:rsidP="00E157A5">
    <w:pPr>
      <w:pStyle w:val="Zhlav"/>
      <w:tabs>
        <w:tab w:val="clear" w:pos="9072"/>
        <w:tab w:val="left" w:pos="2568"/>
      </w:tabs>
      <w:jc w:val="left"/>
    </w:pPr>
    <w:r>
      <w:rPr>
        <w:noProof/>
      </w:rPr>
      <w:drawing>
        <wp:inline distT="0" distB="0" distL="0" distR="0" wp14:anchorId="56E1797B" wp14:editId="113ED306">
          <wp:extent cx="2249805" cy="536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980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8B5D1B"/>
    <w:multiLevelType w:val="hybridMultilevel"/>
    <w:tmpl w:val="3360671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8"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CF46EB"/>
    <w:multiLevelType w:val="hybridMultilevel"/>
    <w:tmpl w:val="B4862968"/>
    <w:lvl w:ilvl="0" w:tplc="379A6EBC">
      <w:start w:val="1"/>
      <w:numFmt w:val="decimal"/>
      <w:lvlText w:val="%1."/>
      <w:lvlJc w:val="left"/>
      <w:pPr>
        <w:ind w:left="1080" w:hanging="360"/>
      </w:pPr>
    </w:lvl>
    <w:lvl w:ilvl="1" w:tplc="04050017">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5"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238516369">
    <w:abstractNumId w:val="2"/>
  </w:num>
  <w:num w:numId="2" w16cid:durableId="2074544564">
    <w:abstractNumId w:val="9"/>
  </w:num>
  <w:num w:numId="3" w16cid:durableId="845174008">
    <w:abstractNumId w:val="0"/>
  </w:num>
  <w:num w:numId="4" w16cid:durableId="693534144">
    <w:abstractNumId w:val="26"/>
  </w:num>
  <w:num w:numId="5" w16cid:durableId="1082215124">
    <w:abstractNumId w:val="5"/>
  </w:num>
  <w:num w:numId="6" w16cid:durableId="602231726">
    <w:abstractNumId w:val="17"/>
  </w:num>
  <w:num w:numId="7" w16cid:durableId="1993293011">
    <w:abstractNumId w:val="7"/>
  </w:num>
  <w:num w:numId="8" w16cid:durableId="996693203">
    <w:abstractNumId w:val="16"/>
  </w:num>
  <w:num w:numId="9" w16cid:durableId="12651103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28625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2135259">
    <w:abstractNumId w:val="23"/>
  </w:num>
  <w:num w:numId="12" w16cid:durableId="308022879">
    <w:abstractNumId w:val="11"/>
  </w:num>
  <w:num w:numId="13" w16cid:durableId="211381028">
    <w:abstractNumId w:val="18"/>
  </w:num>
  <w:num w:numId="14" w16cid:durableId="378672979">
    <w:abstractNumId w:val="1"/>
  </w:num>
  <w:num w:numId="15" w16cid:durableId="737476907">
    <w:abstractNumId w:val="8"/>
  </w:num>
  <w:num w:numId="16" w16cid:durableId="380328229">
    <w:abstractNumId w:val="3"/>
  </w:num>
  <w:num w:numId="17" w16cid:durableId="303892656">
    <w:abstractNumId w:val="14"/>
  </w:num>
  <w:num w:numId="18" w16cid:durableId="2031758647">
    <w:abstractNumId w:val="10"/>
  </w:num>
  <w:num w:numId="19" w16cid:durableId="1926642260">
    <w:abstractNumId w:val="19"/>
  </w:num>
  <w:num w:numId="20" w16cid:durableId="843059619">
    <w:abstractNumId w:val="12"/>
  </w:num>
  <w:num w:numId="21" w16cid:durableId="1505894693">
    <w:abstractNumId w:val="25"/>
  </w:num>
  <w:num w:numId="22" w16cid:durableId="821190315">
    <w:abstractNumId w:val="22"/>
  </w:num>
  <w:num w:numId="23" w16cid:durableId="1150631203">
    <w:abstractNumId w:val="20"/>
    <w:lvlOverride w:ilvl="0">
      <w:lvl w:ilvl="0">
        <w:numFmt w:val="lowerLetter"/>
        <w:lvlText w:val="%1."/>
        <w:lvlJc w:val="left"/>
      </w:lvl>
    </w:lvlOverride>
  </w:num>
  <w:num w:numId="24" w16cid:durableId="112794403">
    <w:abstractNumId w:val="6"/>
  </w:num>
  <w:num w:numId="25" w16cid:durableId="1262881631">
    <w:abstractNumId w:val="4"/>
  </w:num>
  <w:num w:numId="26" w16cid:durableId="1888763394">
    <w:abstractNumId w:val="15"/>
  </w:num>
  <w:num w:numId="27" w16cid:durableId="67923371">
    <w:abstractNumId w:val="24"/>
  </w:num>
  <w:num w:numId="28" w16cid:durableId="551624233">
    <w:abstractNumId w:val="13"/>
  </w:num>
  <w:num w:numId="29" w16cid:durableId="850535854">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ocumentProtection w:edit="forms" w:enforcement="1" w:cryptProviderType="rsaAES" w:cryptAlgorithmClass="hash" w:cryptAlgorithmType="typeAny" w:cryptAlgorithmSid="14" w:cryptSpinCount="100000" w:hash="WIITxnLpgrk9F2fmsdYkobw1OOFdsSVxWMaP+6bqTIMp4BOhAmcVWRR2XUGhGYc6aZl4krt8C+mzLcOL0tv1cg==" w:salt="tq8CVViSu83NFEmTO5abP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5140"/>
    <w:rsid w:val="000157A4"/>
    <w:rsid w:val="00020088"/>
    <w:rsid w:val="00020301"/>
    <w:rsid w:val="000237FA"/>
    <w:rsid w:val="00024EE3"/>
    <w:rsid w:val="000277B9"/>
    <w:rsid w:val="0003013B"/>
    <w:rsid w:val="00033A92"/>
    <w:rsid w:val="000349B9"/>
    <w:rsid w:val="00036F3F"/>
    <w:rsid w:val="00052504"/>
    <w:rsid w:val="000534C0"/>
    <w:rsid w:val="000615EB"/>
    <w:rsid w:val="000648AB"/>
    <w:rsid w:val="000650F3"/>
    <w:rsid w:val="00072655"/>
    <w:rsid w:val="000768CE"/>
    <w:rsid w:val="0008543F"/>
    <w:rsid w:val="000868C2"/>
    <w:rsid w:val="00086C55"/>
    <w:rsid w:val="00091273"/>
    <w:rsid w:val="00091683"/>
    <w:rsid w:val="000A0DE3"/>
    <w:rsid w:val="000A2FC9"/>
    <w:rsid w:val="000A5861"/>
    <w:rsid w:val="000A6FD1"/>
    <w:rsid w:val="000A7339"/>
    <w:rsid w:val="000B1413"/>
    <w:rsid w:val="000B1CD1"/>
    <w:rsid w:val="000B24D7"/>
    <w:rsid w:val="000B350D"/>
    <w:rsid w:val="000B373F"/>
    <w:rsid w:val="000C3C86"/>
    <w:rsid w:val="000D00AC"/>
    <w:rsid w:val="000D1881"/>
    <w:rsid w:val="000D2ADD"/>
    <w:rsid w:val="000E35FD"/>
    <w:rsid w:val="000E570A"/>
    <w:rsid w:val="000E70F5"/>
    <w:rsid w:val="000E7EAC"/>
    <w:rsid w:val="000F2DBD"/>
    <w:rsid w:val="000F7348"/>
    <w:rsid w:val="001005DA"/>
    <w:rsid w:val="001015B8"/>
    <w:rsid w:val="001045D5"/>
    <w:rsid w:val="00105796"/>
    <w:rsid w:val="0011217F"/>
    <w:rsid w:val="001136C0"/>
    <w:rsid w:val="00113B43"/>
    <w:rsid w:val="0011588D"/>
    <w:rsid w:val="00115CFF"/>
    <w:rsid w:val="00117B2A"/>
    <w:rsid w:val="00125498"/>
    <w:rsid w:val="001307B9"/>
    <w:rsid w:val="00130921"/>
    <w:rsid w:val="00131C88"/>
    <w:rsid w:val="001379C3"/>
    <w:rsid w:val="001401CF"/>
    <w:rsid w:val="00141530"/>
    <w:rsid w:val="001567B3"/>
    <w:rsid w:val="001651D8"/>
    <w:rsid w:val="0016588D"/>
    <w:rsid w:val="00171D8C"/>
    <w:rsid w:val="001742C1"/>
    <w:rsid w:val="001831EA"/>
    <w:rsid w:val="00186B8E"/>
    <w:rsid w:val="00192A20"/>
    <w:rsid w:val="001938C9"/>
    <w:rsid w:val="0019531E"/>
    <w:rsid w:val="0019551E"/>
    <w:rsid w:val="001A6CEA"/>
    <w:rsid w:val="001B3EDB"/>
    <w:rsid w:val="001B5EC4"/>
    <w:rsid w:val="001C1034"/>
    <w:rsid w:val="001D0D69"/>
    <w:rsid w:val="001D1CE4"/>
    <w:rsid w:val="001D32AF"/>
    <w:rsid w:val="001D368A"/>
    <w:rsid w:val="001E7D9E"/>
    <w:rsid w:val="002020A8"/>
    <w:rsid w:val="002134CF"/>
    <w:rsid w:val="00213856"/>
    <w:rsid w:val="00213929"/>
    <w:rsid w:val="00220DF0"/>
    <w:rsid w:val="002221F7"/>
    <w:rsid w:val="002225E5"/>
    <w:rsid w:val="00224A7D"/>
    <w:rsid w:val="00226EF4"/>
    <w:rsid w:val="002327BA"/>
    <w:rsid w:val="00233BD1"/>
    <w:rsid w:val="00240C15"/>
    <w:rsid w:val="0024692C"/>
    <w:rsid w:val="00254BFF"/>
    <w:rsid w:val="00264EC5"/>
    <w:rsid w:val="00264F09"/>
    <w:rsid w:val="00273D1B"/>
    <w:rsid w:val="00274BB7"/>
    <w:rsid w:val="002822C5"/>
    <w:rsid w:val="00284579"/>
    <w:rsid w:val="00284840"/>
    <w:rsid w:val="002858AE"/>
    <w:rsid w:val="002952D4"/>
    <w:rsid w:val="00296F8A"/>
    <w:rsid w:val="002A6C3B"/>
    <w:rsid w:val="002B1122"/>
    <w:rsid w:val="002B4A0C"/>
    <w:rsid w:val="002B7A8B"/>
    <w:rsid w:val="002C0C00"/>
    <w:rsid w:val="002C0D03"/>
    <w:rsid w:val="002C3D2C"/>
    <w:rsid w:val="002C3F24"/>
    <w:rsid w:val="002C5955"/>
    <w:rsid w:val="002C6460"/>
    <w:rsid w:val="002D734D"/>
    <w:rsid w:val="002E51D1"/>
    <w:rsid w:val="002F08DD"/>
    <w:rsid w:val="002F245B"/>
    <w:rsid w:val="002F50E2"/>
    <w:rsid w:val="002F59D0"/>
    <w:rsid w:val="002F71CC"/>
    <w:rsid w:val="002F7619"/>
    <w:rsid w:val="00304402"/>
    <w:rsid w:val="0031124D"/>
    <w:rsid w:val="003119A1"/>
    <w:rsid w:val="003119BB"/>
    <w:rsid w:val="00315BD3"/>
    <w:rsid w:val="00323D74"/>
    <w:rsid w:val="00331DBB"/>
    <w:rsid w:val="00334CF3"/>
    <w:rsid w:val="00337D93"/>
    <w:rsid w:val="0034196E"/>
    <w:rsid w:val="00343373"/>
    <w:rsid w:val="003439C6"/>
    <w:rsid w:val="00353550"/>
    <w:rsid w:val="003538C6"/>
    <w:rsid w:val="00357C4B"/>
    <w:rsid w:val="00374921"/>
    <w:rsid w:val="00376366"/>
    <w:rsid w:val="00386E75"/>
    <w:rsid w:val="0038753F"/>
    <w:rsid w:val="00392CC0"/>
    <w:rsid w:val="00397CA8"/>
    <w:rsid w:val="003A420C"/>
    <w:rsid w:val="003A5AC9"/>
    <w:rsid w:val="003A64FB"/>
    <w:rsid w:val="003A6C27"/>
    <w:rsid w:val="003B0ACC"/>
    <w:rsid w:val="003B6946"/>
    <w:rsid w:val="003C06EA"/>
    <w:rsid w:val="003C16BD"/>
    <w:rsid w:val="003D0510"/>
    <w:rsid w:val="003D3F22"/>
    <w:rsid w:val="003E2442"/>
    <w:rsid w:val="003E4D4A"/>
    <w:rsid w:val="003E7AF7"/>
    <w:rsid w:val="003F3A3D"/>
    <w:rsid w:val="003F599E"/>
    <w:rsid w:val="003F75CC"/>
    <w:rsid w:val="00403263"/>
    <w:rsid w:val="00404C96"/>
    <w:rsid w:val="0040725F"/>
    <w:rsid w:val="004133D2"/>
    <w:rsid w:val="00413929"/>
    <w:rsid w:val="00416841"/>
    <w:rsid w:val="00417E4A"/>
    <w:rsid w:val="004217F1"/>
    <w:rsid w:val="004225B2"/>
    <w:rsid w:val="0042520C"/>
    <w:rsid w:val="0043007D"/>
    <w:rsid w:val="00436DEC"/>
    <w:rsid w:val="00441D3B"/>
    <w:rsid w:val="00444AB6"/>
    <w:rsid w:val="004454C0"/>
    <w:rsid w:val="004478B3"/>
    <w:rsid w:val="00450F4F"/>
    <w:rsid w:val="0045587F"/>
    <w:rsid w:val="004576D5"/>
    <w:rsid w:val="00460AAC"/>
    <w:rsid w:val="0046293B"/>
    <w:rsid w:val="004679A6"/>
    <w:rsid w:val="0047039B"/>
    <w:rsid w:val="0047146E"/>
    <w:rsid w:val="00482009"/>
    <w:rsid w:val="004854A5"/>
    <w:rsid w:val="00485E68"/>
    <w:rsid w:val="00491532"/>
    <w:rsid w:val="00495C7A"/>
    <w:rsid w:val="004A1D7E"/>
    <w:rsid w:val="004A279E"/>
    <w:rsid w:val="004A468F"/>
    <w:rsid w:val="004A5CAD"/>
    <w:rsid w:val="004A679E"/>
    <w:rsid w:val="004B32AB"/>
    <w:rsid w:val="004B54B3"/>
    <w:rsid w:val="004B7999"/>
    <w:rsid w:val="004C24E2"/>
    <w:rsid w:val="004C35D2"/>
    <w:rsid w:val="004D0C42"/>
    <w:rsid w:val="004D3849"/>
    <w:rsid w:val="004D71C3"/>
    <w:rsid w:val="004E560B"/>
    <w:rsid w:val="004E6D0D"/>
    <w:rsid w:val="004F4663"/>
    <w:rsid w:val="004F527B"/>
    <w:rsid w:val="004F53D9"/>
    <w:rsid w:val="00501F95"/>
    <w:rsid w:val="00502A4F"/>
    <w:rsid w:val="00502F80"/>
    <w:rsid w:val="00504070"/>
    <w:rsid w:val="00505332"/>
    <w:rsid w:val="00513080"/>
    <w:rsid w:val="0051588C"/>
    <w:rsid w:val="0052085A"/>
    <w:rsid w:val="0052253B"/>
    <w:rsid w:val="005235CC"/>
    <w:rsid w:val="00532355"/>
    <w:rsid w:val="00533711"/>
    <w:rsid w:val="00534F81"/>
    <w:rsid w:val="00537926"/>
    <w:rsid w:val="00541418"/>
    <w:rsid w:val="005439C5"/>
    <w:rsid w:val="00544B9E"/>
    <w:rsid w:val="00544C83"/>
    <w:rsid w:val="005536B2"/>
    <w:rsid w:val="00556CD0"/>
    <w:rsid w:val="00561573"/>
    <w:rsid w:val="00563382"/>
    <w:rsid w:val="00572E62"/>
    <w:rsid w:val="0058236F"/>
    <w:rsid w:val="00584664"/>
    <w:rsid w:val="005854DD"/>
    <w:rsid w:val="0058619D"/>
    <w:rsid w:val="00596A75"/>
    <w:rsid w:val="005A2EBA"/>
    <w:rsid w:val="005A3FDB"/>
    <w:rsid w:val="005B04EC"/>
    <w:rsid w:val="005B785F"/>
    <w:rsid w:val="005C2B68"/>
    <w:rsid w:val="005C5194"/>
    <w:rsid w:val="005C6B89"/>
    <w:rsid w:val="005D6075"/>
    <w:rsid w:val="005D6F2C"/>
    <w:rsid w:val="005E1667"/>
    <w:rsid w:val="005F324C"/>
    <w:rsid w:val="00605E42"/>
    <w:rsid w:val="006109BE"/>
    <w:rsid w:val="00610CDD"/>
    <w:rsid w:val="006216DE"/>
    <w:rsid w:val="0062283D"/>
    <w:rsid w:val="00631836"/>
    <w:rsid w:val="00632A49"/>
    <w:rsid w:val="0063301F"/>
    <w:rsid w:val="00637743"/>
    <w:rsid w:val="00641CD9"/>
    <w:rsid w:val="006436E7"/>
    <w:rsid w:val="006449F1"/>
    <w:rsid w:val="006459F1"/>
    <w:rsid w:val="006464A7"/>
    <w:rsid w:val="00646BBF"/>
    <w:rsid w:val="00654996"/>
    <w:rsid w:val="00657D82"/>
    <w:rsid w:val="00660816"/>
    <w:rsid w:val="006608E0"/>
    <w:rsid w:val="00667C04"/>
    <w:rsid w:val="006705F6"/>
    <w:rsid w:val="006811A7"/>
    <w:rsid w:val="00683E65"/>
    <w:rsid w:val="00687E70"/>
    <w:rsid w:val="006925A8"/>
    <w:rsid w:val="0069565D"/>
    <w:rsid w:val="006A300F"/>
    <w:rsid w:val="006A7701"/>
    <w:rsid w:val="006B3257"/>
    <w:rsid w:val="006B4B1C"/>
    <w:rsid w:val="006C2A5E"/>
    <w:rsid w:val="006C5478"/>
    <w:rsid w:val="006C574F"/>
    <w:rsid w:val="006C72AF"/>
    <w:rsid w:val="006D40B2"/>
    <w:rsid w:val="006D434F"/>
    <w:rsid w:val="006D78E5"/>
    <w:rsid w:val="006E1F36"/>
    <w:rsid w:val="006E31C3"/>
    <w:rsid w:val="006E3386"/>
    <w:rsid w:val="006E701B"/>
    <w:rsid w:val="006F10F1"/>
    <w:rsid w:val="006F13BB"/>
    <w:rsid w:val="006F16A6"/>
    <w:rsid w:val="006F1A8B"/>
    <w:rsid w:val="006F3B7F"/>
    <w:rsid w:val="006F4720"/>
    <w:rsid w:val="006F496C"/>
    <w:rsid w:val="006F51F9"/>
    <w:rsid w:val="006F5974"/>
    <w:rsid w:val="006F7C06"/>
    <w:rsid w:val="006F7C8E"/>
    <w:rsid w:val="00700204"/>
    <w:rsid w:val="007056B6"/>
    <w:rsid w:val="00705C5A"/>
    <w:rsid w:val="0070640B"/>
    <w:rsid w:val="00710ECB"/>
    <w:rsid w:val="007141C0"/>
    <w:rsid w:val="0071648B"/>
    <w:rsid w:val="007223FF"/>
    <w:rsid w:val="00727A86"/>
    <w:rsid w:val="00737AA3"/>
    <w:rsid w:val="00740316"/>
    <w:rsid w:val="00740D29"/>
    <w:rsid w:val="0074225D"/>
    <w:rsid w:val="00744114"/>
    <w:rsid w:val="0074759E"/>
    <w:rsid w:val="00750511"/>
    <w:rsid w:val="00754105"/>
    <w:rsid w:val="00754ED5"/>
    <w:rsid w:val="00757AF5"/>
    <w:rsid w:val="0076283E"/>
    <w:rsid w:val="0076410F"/>
    <w:rsid w:val="00765852"/>
    <w:rsid w:val="00773B22"/>
    <w:rsid w:val="00773CB2"/>
    <w:rsid w:val="007740E5"/>
    <w:rsid w:val="00775A36"/>
    <w:rsid w:val="00784CB1"/>
    <w:rsid w:val="007919CD"/>
    <w:rsid w:val="0079333D"/>
    <w:rsid w:val="00793F41"/>
    <w:rsid w:val="00794D9A"/>
    <w:rsid w:val="00795213"/>
    <w:rsid w:val="007A2BBB"/>
    <w:rsid w:val="007A3232"/>
    <w:rsid w:val="007A5972"/>
    <w:rsid w:val="007A5D48"/>
    <w:rsid w:val="007B3ED6"/>
    <w:rsid w:val="007B49E9"/>
    <w:rsid w:val="007B7FD0"/>
    <w:rsid w:val="007C276A"/>
    <w:rsid w:val="007D0A88"/>
    <w:rsid w:val="007D1C44"/>
    <w:rsid w:val="007D31FC"/>
    <w:rsid w:val="007D4838"/>
    <w:rsid w:val="007D4FA7"/>
    <w:rsid w:val="007D67C0"/>
    <w:rsid w:val="007D6F48"/>
    <w:rsid w:val="007E35A5"/>
    <w:rsid w:val="007E4F7F"/>
    <w:rsid w:val="007E527A"/>
    <w:rsid w:val="007E7FFC"/>
    <w:rsid w:val="007F0248"/>
    <w:rsid w:val="007F1B40"/>
    <w:rsid w:val="007F35E1"/>
    <w:rsid w:val="00803E52"/>
    <w:rsid w:val="0080504F"/>
    <w:rsid w:val="008054B7"/>
    <w:rsid w:val="00806331"/>
    <w:rsid w:val="008270D8"/>
    <w:rsid w:val="00831B4A"/>
    <w:rsid w:val="0083216B"/>
    <w:rsid w:val="00832654"/>
    <w:rsid w:val="008419B3"/>
    <w:rsid w:val="008457BF"/>
    <w:rsid w:val="008547D0"/>
    <w:rsid w:val="00856184"/>
    <w:rsid w:val="00857E6D"/>
    <w:rsid w:val="0086004C"/>
    <w:rsid w:val="00860FA4"/>
    <w:rsid w:val="0086127D"/>
    <w:rsid w:val="0086553D"/>
    <w:rsid w:val="00870CCE"/>
    <w:rsid w:val="00872211"/>
    <w:rsid w:val="0087344E"/>
    <w:rsid w:val="00874AC3"/>
    <w:rsid w:val="0087717B"/>
    <w:rsid w:val="0088067E"/>
    <w:rsid w:val="00882D60"/>
    <w:rsid w:val="00891C1D"/>
    <w:rsid w:val="008976D4"/>
    <w:rsid w:val="008A0451"/>
    <w:rsid w:val="008A1B7D"/>
    <w:rsid w:val="008A1EC4"/>
    <w:rsid w:val="008A5E1F"/>
    <w:rsid w:val="008A5E65"/>
    <w:rsid w:val="008A6028"/>
    <w:rsid w:val="008A76BF"/>
    <w:rsid w:val="008B1141"/>
    <w:rsid w:val="008B5BC8"/>
    <w:rsid w:val="008B6189"/>
    <w:rsid w:val="008B74CE"/>
    <w:rsid w:val="008C3F4A"/>
    <w:rsid w:val="008D004F"/>
    <w:rsid w:val="008D0366"/>
    <w:rsid w:val="008D692A"/>
    <w:rsid w:val="008E4DB6"/>
    <w:rsid w:val="008E734C"/>
    <w:rsid w:val="008F245B"/>
    <w:rsid w:val="008F3841"/>
    <w:rsid w:val="00917E7A"/>
    <w:rsid w:val="00922677"/>
    <w:rsid w:val="009231DE"/>
    <w:rsid w:val="00926148"/>
    <w:rsid w:val="0093641A"/>
    <w:rsid w:val="00937B02"/>
    <w:rsid w:val="00937F82"/>
    <w:rsid w:val="009416B0"/>
    <w:rsid w:val="009460D4"/>
    <w:rsid w:val="00946729"/>
    <w:rsid w:val="0094740B"/>
    <w:rsid w:val="00947B0B"/>
    <w:rsid w:val="009522D4"/>
    <w:rsid w:val="009568B3"/>
    <w:rsid w:val="00957833"/>
    <w:rsid w:val="009640A3"/>
    <w:rsid w:val="00965AC7"/>
    <w:rsid w:val="00966F3F"/>
    <w:rsid w:val="0097163A"/>
    <w:rsid w:val="00972C6D"/>
    <w:rsid w:val="00973F60"/>
    <w:rsid w:val="0097505D"/>
    <w:rsid w:val="00977716"/>
    <w:rsid w:val="00980D71"/>
    <w:rsid w:val="00982080"/>
    <w:rsid w:val="0098320A"/>
    <w:rsid w:val="009842CA"/>
    <w:rsid w:val="00991D8E"/>
    <w:rsid w:val="009959EC"/>
    <w:rsid w:val="009968E4"/>
    <w:rsid w:val="009A0E18"/>
    <w:rsid w:val="009A2E6A"/>
    <w:rsid w:val="009A6AFF"/>
    <w:rsid w:val="009B03F2"/>
    <w:rsid w:val="009B6EED"/>
    <w:rsid w:val="009B7E45"/>
    <w:rsid w:val="009C73F8"/>
    <w:rsid w:val="009C7907"/>
    <w:rsid w:val="009D09E2"/>
    <w:rsid w:val="009D139C"/>
    <w:rsid w:val="009D7DBC"/>
    <w:rsid w:val="009E08C7"/>
    <w:rsid w:val="009E5D9A"/>
    <w:rsid w:val="009E79A9"/>
    <w:rsid w:val="009F497E"/>
    <w:rsid w:val="009F5378"/>
    <w:rsid w:val="00A02747"/>
    <w:rsid w:val="00A05F3B"/>
    <w:rsid w:val="00A0614F"/>
    <w:rsid w:val="00A062BD"/>
    <w:rsid w:val="00A070C1"/>
    <w:rsid w:val="00A07567"/>
    <w:rsid w:val="00A07F0A"/>
    <w:rsid w:val="00A11341"/>
    <w:rsid w:val="00A122DD"/>
    <w:rsid w:val="00A33E24"/>
    <w:rsid w:val="00A35E7A"/>
    <w:rsid w:val="00A36E1A"/>
    <w:rsid w:val="00A370EF"/>
    <w:rsid w:val="00A3771F"/>
    <w:rsid w:val="00A42D6E"/>
    <w:rsid w:val="00A534C5"/>
    <w:rsid w:val="00A575AB"/>
    <w:rsid w:val="00A6195D"/>
    <w:rsid w:val="00A641A3"/>
    <w:rsid w:val="00A65AB3"/>
    <w:rsid w:val="00A65CF4"/>
    <w:rsid w:val="00A70D33"/>
    <w:rsid w:val="00A7282E"/>
    <w:rsid w:val="00A8051A"/>
    <w:rsid w:val="00A8421E"/>
    <w:rsid w:val="00A84968"/>
    <w:rsid w:val="00A86657"/>
    <w:rsid w:val="00A92C37"/>
    <w:rsid w:val="00A94034"/>
    <w:rsid w:val="00A94ECB"/>
    <w:rsid w:val="00AA4DBE"/>
    <w:rsid w:val="00AA6CC0"/>
    <w:rsid w:val="00AB18AC"/>
    <w:rsid w:val="00AB5146"/>
    <w:rsid w:val="00AB7BD1"/>
    <w:rsid w:val="00AC0AFF"/>
    <w:rsid w:val="00AC2064"/>
    <w:rsid w:val="00AE2ED3"/>
    <w:rsid w:val="00AE49BA"/>
    <w:rsid w:val="00AF35E2"/>
    <w:rsid w:val="00AF6557"/>
    <w:rsid w:val="00AF7131"/>
    <w:rsid w:val="00B000B1"/>
    <w:rsid w:val="00B00219"/>
    <w:rsid w:val="00B16476"/>
    <w:rsid w:val="00B23FC4"/>
    <w:rsid w:val="00B25EF9"/>
    <w:rsid w:val="00B36659"/>
    <w:rsid w:val="00B41436"/>
    <w:rsid w:val="00B4163D"/>
    <w:rsid w:val="00B443A4"/>
    <w:rsid w:val="00B44693"/>
    <w:rsid w:val="00B44A2C"/>
    <w:rsid w:val="00B44A36"/>
    <w:rsid w:val="00B45B2F"/>
    <w:rsid w:val="00B468A2"/>
    <w:rsid w:val="00B4754A"/>
    <w:rsid w:val="00B545A4"/>
    <w:rsid w:val="00B60C00"/>
    <w:rsid w:val="00B62CAC"/>
    <w:rsid w:val="00B64EA1"/>
    <w:rsid w:val="00B6593D"/>
    <w:rsid w:val="00B66BC7"/>
    <w:rsid w:val="00B76DCD"/>
    <w:rsid w:val="00B777D4"/>
    <w:rsid w:val="00B8249C"/>
    <w:rsid w:val="00B90D81"/>
    <w:rsid w:val="00B91592"/>
    <w:rsid w:val="00B91719"/>
    <w:rsid w:val="00B936FC"/>
    <w:rsid w:val="00BA5029"/>
    <w:rsid w:val="00BA52A5"/>
    <w:rsid w:val="00BA5F5A"/>
    <w:rsid w:val="00BB1DD6"/>
    <w:rsid w:val="00BC0B82"/>
    <w:rsid w:val="00BC224D"/>
    <w:rsid w:val="00BC27CF"/>
    <w:rsid w:val="00BC3352"/>
    <w:rsid w:val="00BD0592"/>
    <w:rsid w:val="00BD076F"/>
    <w:rsid w:val="00BD3F2E"/>
    <w:rsid w:val="00BE0CF9"/>
    <w:rsid w:val="00C037EB"/>
    <w:rsid w:val="00C0502A"/>
    <w:rsid w:val="00C07225"/>
    <w:rsid w:val="00C073B8"/>
    <w:rsid w:val="00C15CAA"/>
    <w:rsid w:val="00C20BFB"/>
    <w:rsid w:val="00C30CE1"/>
    <w:rsid w:val="00C33C6F"/>
    <w:rsid w:val="00C33F92"/>
    <w:rsid w:val="00C4323D"/>
    <w:rsid w:val="00C4668A"/>
    <w:rsid w:val="00C4798A"/>
    <w:rsid w:val="00C64A65"/>
    <w:rsid w:val="00C661C9"/>
    <w:rsid w:val="00C70CF5"/>
    <w:rsid w:val="00C72C5C"/>
    <w:rsid w:val="00C73AD2"/>
    <w:rsid w:val="00C77ECD"/>
    <w:rsid w:val="00C92898"/>
    <w:rsid w:val="00C93A33"/>
    <w:rsid w:val="00C9631D"/>
    <w:rsid w:val="00CA22A4"/>
    <w:rsid w:val="00CA23AA"/>
    <w:rsid w:val="00CC1370"/>
    <w:rsid w:val="00CC2D09"/>
    <w:rsid w:val="00CC44DE"/>
    <w:rsid w:val="00CC6DA7"/>
    <w:rsid w:val="00CC7B18"/>
    <w:rsid w:val="00CE0A5D"/>
    <w:rsid w:val="00CE3222"/>
    <w:rsid w:val="00CE7C4F"/>
    <w:rsid w:val="00CF0DDA"/>
    <w:rsid w:val="00CF142E"/>
    <w:rsid w:val="00CF31B4"/>
    <w:rsid w:val="00CF4D28"/>
    <w:rsid w:val="00CF6C79"/>
    <w:rsid w:val="00D00A73"/>
    <w:rsid w:val="00D050BC"/>
    <w:rsid w:val="00D069C3"/>
    <w:rsid w:val="00D07517"/>
    <w:rsid w:val="00D107E7"/>
    <w:rsid w:val="00D12DDC"/>
    <w:rsid w:val="00D13172"/>
    <w:rsid w:val="00D14E66"/>
    <w:rsid w:val="00D30DF6"/>
    <w:rsid w:val="00D33347"/>
    <w:rsid w:val="00D34EFD"/>
    <w:rsid w:val="00D41149"/>
    <w:rsid w:val="00D427F9"/>
    <w:rsid w:val="00D45120"/>
    <w:rsid w:val="00D47CCC"/>
    <w:rsid w:val="00D51196"/>
    <w:rsid w:val="00D51EA4"/>
    <w:rsid w:val="00D52A12"/>
    <w:rsid w:val="00D57770"/>
    <w:rsid w:val="00D63E98"/>
    <w:rsid w:val="00D67FED"/>
    <w:rsid w:val="00D70BD6"/>
    <w:rsid w:val="00D71F8B"/>
    <w:rsid w:val="00D858B7"/>
    <w:rsid w:val="00D96999"/>
    <w:rsid w:val="00D97B36"/>
    <w:rsid w:val="00DA34A4"/>
    <w:rsid w:val="00DA39D5"/>
    <w:rsid w:val="00DB0732"/>
    <w:rsid w:val="00DB26DA"/>
    <w:rsid w:val="00DB4ACF"/>
    <w:rsid w:val="00DB5C11"/>
    <w:rsid w:val="00DC30D7"/>
    <w:rsid w:val="00DC4F46"/>
    <w:rsid w:val="00DC772F"/>
    <w:rsid w:val="00DD051F"/>
    <w:rsid w:val="00DD2437"/>
    <w:rsid w:val="00DD786F"/>
    <w:rsid w:val="00DE1AA1"/>
    <w:rsid w:val="00DE6239"/>
    <w:rsid w:val="00DF2758"/>
    <w:rsid w:val="00DF3F22"/>
    <w:rsid w:val="00E00F1A"/>
    <w:rsid w:val="00E01AA5"/>
    <w:rsid w:val="00E05F66"/>
    <w:rsid w:val="00E112F2"/>
    <w:rsid w:val="00E157A5"/>
    <w:rsid w:val="00E21001"/>
    <w:rsid w:val="00E248F9"/>
    <w:rsid w:val="00E26560"/>
    <w:rsid w:val="00E32881"/>
    <w:rsid w:val="00E33882"/>
    <w:rsid w:val="00E34425"/>
    <w:rsid w:val="00E34C1C"/>
    <w:rsid w:val="00E36F43"/>
    <w:rsid w:val="00E46783"/>
    <w:rsid w:val="00E5509D"/>
    <w:rsid w:val="00E6215F"/>
    <w:rsid w:val="00E65426"/>
    <w:rsid w:val="00E73E4C"/>
    <w:rsid w:val="00E8045C"/>
    <w:rsid w:val="00E82BD1"/>
    <w:rsid w:val="00E95270"/>
    <w:rsid w:val="00E960D6"/>
    <w:rsid w:val="00E97AF6"/>
    <w:rsid w:val="00EA282D"/>
    <w:rsid w:val="00EA61E6"/>
    <w:rsid w:val="00EB105F"/>
    <w:rsid w:val="00EB16E6"/>
    <w:rsid w:val="00EC1E04"/>
    <w:rsid w:val="00EC50A3"/>
    <w:rsid w:val="00ED25FE"/>
    <w:rsid w:val="00ED53B5"/>
    <w:rsid w:val="00EE14A8"/>
    <w:rsid w:val="00EF4072"/>
    <w:rsid w:val="00F00F74"/>
    <w:rsid w:val="00F079F1"/>
    <w:rsid w:val="00F119E5"/>
    <w:rsid w:val="00F12078"/>
    <w:rsid w:val="00F21032"/>
    <w:rsid w:val="00F26893"/>
    <w:rsid w:val="00F3087A"/>
    <w:rsid w:val="00F32C3C"/>
    <w:rsid w:val="00F3583A"/>
    <w:rsid w:val="00F4244B"/>
    <w:rsid w:val="00F47447"/>
    <w:rsid w:val="00F475BE"/>
    <w:rsid w:val="00F503E4"/>
    <w:rsid w:val="00F61DB4"/>
    <w:rsid w:val="00F64338"/>
    <w:rsid w:val="00F75E27"/>
    <w:rsid w:val="00F77E25"/>
    <w:rsid w:val="00F82C60"/>
    <w:rsid w:val="00F87966"/>
    <w:rsid w:val="00F9184E"/>
    <w:rsid w:val="00F91892"/>
    <w:rsid w:val="00F91918"/>
    <w:rsid w:val="00FA7597"/>
    <w:rsid w:val="00FB433C"/>
    <w:rsid w:val="00FD0D96"/>
    <w:rsid w:val="00FD73D1"/>
    <w:rsid w:val="00FE4C6A"/>
    <w:rsid w:val="00FF03D2"/>
    <w:rsid w:val="00FF04E1"/>
    <w:rsid w:val="00FF0CD3"/>
    <w:rsid w:val="00FF1F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707BD-6DBF-4334-ACA7-FA237DA72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11</Pages>
  <Words>3913</Words>
  <Characters>23089</Characters>
  <Application>Microsoft Office Word</Application>
  <DocSecurity>0</DocSecurity>
  <Lines>192</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96</cp:revision>
  <cp:lastPrinted>2020-01-06T13:12:00Z</cp:lastPrinted>
  <dcterms:created xsi:type="dcterms:W3CDTF">2023-01-16T14:53:00Z</dcterms:created>
  <dcterms:modified xsi:type="dcterms:W3CDTF">2023-03-08T20:07:00Z</dcterms:modified>
</cp:coreProperties>
</file>